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BE" w:rsidRDefault="0097695D" w:rsidP="00822ABE">
      <w:pPr>
        <w:sectPr w:rsidR="00822ABE" w:rsidSect="009F1B34">
          <w:pgSz w:w="11900" w:h="16840"/>
          <w:pgMar w:top="567" w:right="567" w:bottom="567" w:left="567" w:header="709" w:footer="709" w:gutter="0"/>
          <w:cols w:num="3" w:space="193"/>
          <w:docGrid w:linePitch="360"/>
        </w:sectPr>
      </w:pPr>
      <w:bookmarkStart w:id="0" w:name="_GoBack"/>
      <w:bookmarkEnd w:id="0"/>
      <w:r w:rsidRPr="0097695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1461</wp:posOffset>
            </wp:positionH>
            <wp:positionV relativeFrom="paragraph">
              <wp:posOffset>25163</wp:posOffset>
            </wp:positionV>
            <wp:extent cx="1006549" cy="1006549"/>
            <wp:effectExtent l="0" t="0" r="0" b="0"/>
            <wp:wrapNone/>
            <wp:docPr id="12" name="Рисунок 12" descr="Ð­Ð¼Ð±Ð»ÐµÐ¼Ð° ÐÐ¸ÑÐµÐ¹ â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­Ð¼Ð±Ð»ÐµÐ¼Ð° ÐÐ¸ÑÐµÐ¹ â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49" cy="10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222774B1" wp14:editId="5EB470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35775" cy="1482725"/>
            <wp:effectExtent l="0" t="0" r="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znor/Desktop/Вести в каждый дом 1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2EBE">
        <w:rPr>
          <w:rFonts w:ascii="FuturaFuturisXCond" w:eastAsia="Calibri" w:hAnsi="FuturaFuturisXCond" w:cs="Calibri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-83820</wp:posOffset>
                </wp:positionV>
                <wp:extent cx="6932295" cy="1555115"/>
                <wp:effectExtent l="0" t="1905" r="4445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295" cy="1555115"/>
                          <a:chOff x="413" y="435"/>
                          <a:chExt cx="10917" cy="2449"/>
                        </a:xfrm>
                      </wpg:grpSpPr>
                      <wps:wsp>
                        <wps:cNvPr id="3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0180" y="2154"/>
                            <a:ext cx="1150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60B" w:rsidRPr="00887F55" w:rsidRDefault="00887F55" w:rsidP="00DB29E8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887F55">
                                <w:rPr>
                                  <w:b/>
                                  <w:color w:val="FF0000"/>
                                  <w:sz w:val="44"/>
                                  <w:szCs w:val="44"/>
                                </w:rPr>
                                <w:t>№1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13" y="435"/>
                            <a:ext cx="8246" cy="2449"/>
                            <a:chOff x="413" y="435"/>
                            <a:chExt cx="8246" cy="2449"/>
                          </a:xfrm>
                        </wpg:grpSpPr>
                        <wps:wsp>
                          <wps:cNvPr id="5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" y="2343"/>
                              <a:ext cx="1864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29E8" w:rsidRPr="00887F55" w:rsidRDefault="00DB29E8" w:rsidP="00DB29E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887F55">
                                  <w:rPr>
                                    <w:rFonts w:eastAsia="Calibri" w:cs="Calibri"/>
                                    <w:b/>
                                    <w:bCs/>
                                    <w:color w:val="000000" w:themeColor="text1"/>
                                  </w:rPr>
                                  <w:t>Апрель</w:t>
                                </w:r>
                                <w:r w:rsidRPr="00887F55">
                                  <w:rPr>
                                    <w:rFonts w:cs="Futura Condensed ExtraBold"/>
                                    <w:b/>
                                    <w:bCs/>
                                    <w:color w:val="000000" w:themeColor="text1"/>
                                  </w:rPr>
                                  <w:t xml:space="preserve"> 2019</w:t>
                                </w:r>
                                <w:r w:rsidRPr="00887F55">
                                  <w:rPr>
                                    <w:rFonts w:ascii="FuturaFuturisXCond" w:hAnsi="FuturaFuturisXCond" w:cs="Futura Condensed ExtraBold"/>
                                    <w:b/>
                                    <w:bCs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887F55">
                                  <w:rPr>
                                    <w:rFonts w:ascii="FuturaFuturisXCond" w:eastAsia="Calibri" w:hAnsi="FuturaFuturisXCond" w:cs="Calibri"/>
                                    <w:b/>
                                    <w:bCs/>
                                    <w:color w:val="000000" w:themeColor="text1"/>
                                  </w:rPr>
                                  <w:t>г</w:t>
                                </w:r>
                                <w:r w:rsidRPr="00887F55">
                                  <w:rPr>
                                    <w:rFonts w:ascii="FuturaFuturisXCond" w:hAnsi="FuturaFuturisXCond" w:cs="Futura Condensed ExtraBold"/>
                                    <w:b/>
                                    <w:bCs/>
                                    <w:color w:val="000000" w:themeColor="text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8" y="435"/>
                              <a:ext cx="2631" cy="1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F55" w:rsidRDefault="0097695D" w:rsidP="0097695D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97695D"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Ленинский</w:t>
                                </w:r>
                                <w:r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район</w:t>
                                </w:r>
                              </w:p>
                              <w:p w:rsidR="0097695D" w:rsidRPr="0097695D" w:rsidRDefault="0097695D" w:rsidP="0097695D">
                                <w:pPr>
                                  <w:spacing w:line="320" w:lineRule="exact"/>
                                  <w:jc w:val="center"/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 w:cs="Futura Condensed ExtraBold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г.Уфа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Прямоугольник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8" y="2400"/>
                              <a:ext cx="2121" cy="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F55" w:rsidRPr="0097695D" w:rsidRDefault="0097695D" w:rsidP="00887F55">
                                <w:pPr>
                                  <w:spacing w:line="320" w:lineRule="exact"/>
                                  <w:rPr>
                                    <w:rFonts w:cs="Futura Condensed ExtraBold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97695D">
                                  <w:rPr>
                                    <w:rFonts w:cs="Futura Condensed ExtraBold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МБОУ «Лицей № 1»</w:t>
                                </w:r>
                              </w:p>
                              <w:p w:rsidR="00887F55" w:rsidRPr="00887F55" w:rsidRDefault="00887F55" w:rsidP="00887F55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7.7pt;margin-top:-6.6pt;width:545.85pt;height:122.45pt;z-index:251667456" coordorigin="413,435" coordsize="10917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">
                <v:rect id="Прямоугольник 4" o:spid="_x0000_s1027" style="position:absolute;left:10180;top:2154;width:1150;height: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B2160B" w:rsidRPr="00887F55" w:rsidRDefault="00887F55" w:rsidP="00DB29E8">
                        <w:pPr>
                          <w:jc w:val="center"/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887F55"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  <w:t>№1</w:t>
                        </w:r>
                      </w:p>
                    </w:txbxContent>
                  </v:textbox>
                </v:rect>
                <v:group id="Group 7" o:spid="_x0000_s1028" style="position:absolute;left:413;top:435;width:8246;height:2449" coordorigin="413,435" coordsize="8246,2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Прямоугольник 3" o:spid="_x0000_s1029" style="position:absolute;left:413;top:2343;width:1864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N+cIA&#10;AADaAAAADwAAAGRycy9kb3ducmV2LnhtbESPzWrDMBCE74G8g9hAbomcQ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Q35wgAAANoAAAAPAAAAAAAAAAAAAAAAAJgCAABkcnMvZG93&#10;bnJldi54bWxQSwUGAAAAAAQABAD1AAAAhwMAAAAA&#10;" filled="f" stroked="f" strokeweight="1pt">
                    <v:textbox>
                      <w:txbxContent>
                        <w:p w:rsidR="00DB29E8" w:rsidRPr="00887F55" w:rsidRDefault="00DB29E8" w:rsidP="00DB29E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887F55">
                            <w:rPr>
                              <w:rFonts w:eastAsia="Calibri" w:cs="Calibri"/>
                              <w:b/>
                              <w:bCs/>
                              <w:color w:val="000000" w:themeColor="text1"/>
                            </w:rPr>
                            <w:t>Апрель</w:t>
                          </w:r>
                          <w:r w:rsidRPr="00887F55">
                            <w:rPr>
                              <w:rFonts w:cs="Futura Condensed ExtraBold"/>
                              <w:b/>
                              <w:bCs/>
                              <w:color w:val="000000" w:themeColor="text1"/>
                            </w:rPr>
                            <w:t xml:space="preserve"> 2019</w:t>
                          </w:r>
                          <w:r w:rsidRPr="00887F55">
                            <w:rPr>
                              <w:rFonts w:ascii="FuturaFuturisXCond" w:hAnsi="FuturaFuturisXCond" w:cs="Futura Condensed ExtraBold"/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Pr="00887F55">
                            <w:rPr>
                              <w:rFonts w:ascii="FuturaFuturisXCond" w:eastAsia="Calibri" w:hAnsi="FuturaFuturisXCond" w:cs="Calibri"/>
                              <w:b/>
                              <w:bCs/>
                              <w:color w:val="000000" w:themeColor="text1"/>
                            </w:rPr>
                            <w:t>г</w:t>
                          </w:r>
                          <w:r w:rsidRPr="00887F55">
                            <w:rPr>
                              <w:rFonts w:ascii="FuturaFuturisXCond" w:hAnsi="FuturaFuturisXCond" w:cs="Futura Condensed ExtraBold"/>
                              <w:b/>
                              <w:bCs/>
                              <w:color w:val="000000" w:themeColor="text1"/>
                            </w:rPr>
                            <w:t>.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6028;top:435;width:2631;height:1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>
                    <v:textbox>
                      <w:txbxContent>
                        <w:p w:rsidR="00887F55" w:rsidRDefault="0097695D" w:rsidP="0097695D">
                          <w:pPr>
                            <w:spacing w:line="320" w:lineRule="exact"/>
                            <w:jc w:val="center"/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97695D"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Ленинский</w:t>
                          </w:r>
                          <w:r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район</w:t>
                          </w:r>
                        </w:p>
                        <w:p w:rsidR="0097695D" w:rsidRPr="0097695D" w:rsidRDefault="0097695D" w:rsidP="0097695D">
                          <w:pPr>
                            <w:spacing w:line="320" w:lineRule="exact"/>
                            <w:jc w:val="center"/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Futura Condensed ExtraBold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г.Уфа</w:t>
                          </w:r>
                        </w:p>
                      </w:txbxContent>
                    </v:textbox>
                  </v:rect>
                  <v:rect id="Прямоугольник 5" o:spid="_x0000_s1031" style="position:absolute;left:6028;top:2400;width:2121;height: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>
                    <v:textbox>
                      <w:txbxContent>
                        <w:p w:rsidR="00887F55" w:rsidRPr="0097695D" w:rsidRDefault="0097695D" w:rsidP="00887F55">
                          <w:pPr>
                            <w:spacing w:line="320" w:lineRule="exact"/>
                            <w:rPr>
                              <w:rFonts w:cs="Futura Condensed ExtraBold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97695D">
                            <w:rPr>
                              <w:rFonts w:cs="Futura Condensed ExtraBold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МБОУ «Лицей № 1»</w:t>
                          </w:r>
                        </w:p>
                        <w:p w:rsidR="00887F55" w:rsidRPr="00887F55" w:rsidRDefault="00887F55" w:rsidP="00887F55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152A7" w:rsidRPr="00C11383" w:rsidRDefault="00C11383" w:rsidP="00A152A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1383">
        <w:rPr>
          <w:rFonts w:ascii="Times New Roman" w:hAnsi="Times New Roman" w:cs="Times New Roman"/>
          <w:b/>
          <w:color w:val="0070C0"/>
          <w:sz w:val="32"/>
          <w:szCs w:val="32"/>
        </w:rPr>
        <w:t>«Где чисто, там и душа радуется!»</w:t>
      </w:r>
    </w:p>
    <w:p w:rsidR="00C11383" w:rsidRPr="00C11383" w:rsidRDefault="00C11383" w:rsidP="00C11383">
      <w:pPr>
        <w:pStyle w:val="a5"/>
        <w:rPr>
          <w:rFonts w:ascii="Times New Roman" w:hAnsi="Times New Roman" w:cs="Times New Roman"/>
          <w:b/>
          <w:i/>
        </w:rPr>
      </w:pPr>
      <w:r w:rsidRPr="00C11383">
        <w:t xml:space="preserve">                                                        </w:t>
      </w:r>
      <w:r>
        <w:t xml:space="preserve">     </w:t>
      </w:r>
      <w:r w:rsidRPr="00C11383">
        <w:rPr>
          <w:rFonts w:ascii="Times New Roman" w:hAnsi="Times New Roman" w:cs="Times New Roman"/>
          <w:b/>
          <w:i/>
        </w:rPr>
        <w:t>Веселей давай, народ!</w:t>
      </w:r>
    </w:p>
    <w:p w:rsidR="00C11383" w:rsidRPr="00C11383" w:rsidRDefault="00C11383" w:rsidP="00C11383">
      <w:pPr>
        <w:pStyle w:val="a5"/>
        <w:rPr>
          <w:rFonts w:ascii="Times New Roman" w:hAnsi="Times New Roman" w:cs="Times New Roman"/>
          <w:b/>
          <w:i/>
        </w:rPr>
      </w:pPr>
      <w:r w:rsidRPr="00C11383">
        <w:rPr>
          <w:rFonts w:ascii="Times New Roman" w:hAnsi="Times New Roman" w:cs="Times New Roman"/>
          <w:b/>
          <w:i/>
        </w:rPr>
        <w:t xml:space="preserve"> Грабли, мётлы и вперёд!</w:t>
      </w:r>
    </w:p>
    <w:p w:rsidR="00C11383" w:rsidRPr="00C11383" w:rsidRDefault="00C11383" w:rsidP="00C11383">
      <w:pPr>
        <w:pStyle w:val="a5"/>
        <w:rPr>
          <w:rFonts w:ascii="Times New Roman" w:hAnsi="Times New Roman" w:cs="Times New Roman"/>
          <w:b/>
          <w:i/>
        </w:rPr>
      </w:pPr>
      <w:r w:rsidRPr="00C11383">
        <w:rPr>
          <w:rFonts w:ascii="Times New Roman" w:hAnsi="Times New Roman" w:cs="Times New Roman"/>
          <w:b/>
          <w:i/>
        </w:rPr>
        <w:t xml:space="preserve"> На субботнике с охотой</w:t>
      </w:r>
    </w:p>
    <w:p w:rsidR="00C11383" w:rsidRPr="00C11383" w:rsidRDefault="00C11383" w:rsidP="00C11383">
      <w:pPr>
        <w:pStyle w:val="a5"/>
        <w:rPr>
          <w:rFonts w:ascii="Times New Roman" w:hAnsi="Times New Roman" w:cs="Times New Roman"/>
          <w:b/>
          <w:i/>
        </w:rPr>
      </w:pPr>
      <w:r w:rsidRPr="00C11383">
        <w:rPr>
          <w:rFonts w:ascii="Times New Roman" w:hAnsi="Times New Roman" w:cs="Times New Roman"/>
          <w:b/>
          <w:i/>
        </w:rPr>
        <w:t xml:space="preserve"> Много сделаем  работы!</w:t>
      </w:r>
    </w:p>
    <w:p w:rsidR="00C11383" w:rsidRPr="00C11383" w:rsidRDefault="00C11383" w:rsidP="00C11383">
      <w:pPr>
        <w:pStyle w:val="a5"/>
        <w:rPr>
          <w:rFonts w:ascii="Times New Roman" w:hAnsi="Times New Roman" w:cs="Times New Roman"/>
          <w:b/>
          <w:i/>
        </w:rPr>
      </w:pPr>
      <w:r w:rsidRPr="00C11383">
        <w:rPr>
          <w:rFonts w:ascii="Times New Roman" w:hAnsi="Times New Roman" w:cs="Times New Roman"/>
          <w:b/>
          <w:i/>
        </w:rPr>
        <w:t>Всё покрасим, приберём,</w:t>
      </w:r>
    </w:p>
    <w:p w:rsidR="00C11383" w:rsidRPr="00C11383" w:rsidRDefault="00C11383" w:rsidP="00C11383">
      <w:pPr>
        <w:pStyle w:val="a5"/>
        <w:rPr>
          <w:rFonts w:ascii="Times New Roman" w:hAnsi="Times New Roman" w:cs="Times New Roman"/>
          <w:b/>
          <w:i/>
        </w:rPr>
      </w:pPr>
      <w:r w:rsidRPr="00C11383">
        <w:rPr>
          <w:rFonts w:ascii="Times New Roman" w:hAnsi="Times New Roman" w:cs="Times New Roman"/>
          <w:b/>
          <w:i/>
        </w:rPr>
        <w:t>В вид достойный приведём!</w:t>
      </w:r>
    </w:p>
    <w:p w:rsidR="00C11383" w:rsidRPr="00C11383" w:rsidRDefault="00C11383" w:rsidP="00C11383">
      <w:pPr>
        <w:pStyle w:val="a5"/>
        <w:rPr>
          <w:b/>
          <w:i/>
          <w:sz w:val="20"/>
          <w:szCs w:val="20"/>
        </w:rPr>
      </w:pPr>
    </w:p>
    <w:p w:rsidR="00A152A7" w:rsidRPr="00B0249B" w:rsidRDefault="00C11383" w:rsidP="00C11383">
      <w:pPr>
        <w:rPr>
          <w:rFonts w:cs="Times New Roman"/>
          <w:b/>
          <w:color w:val="2E74B5" w:themeColor="accent1" w:themeShade="BF"/>
          <w:sz w:val="32"/>
          <w:szCs w:val="32"/>
        </w:rPr>
      </w:pPr>
      <w:r w:rsidRPr="00C11383">
        <w:rPr>
          <w:rFonts w:cs="Times New Roman"/>
          <w:b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36A0CE48" wp14:editId="5216793F">
            <wp:extent cx="2197100" cy="1060465"/>
            <wp:effectExtent l="0" t="0" r="0" b="0"/>
            <wp:docPr id="17" name="Рисунок 17" descr="ÐÑÐµ Ð½Ð° ÑÑÐ±Ð±Ð¾ÑÐ½Ð¸Ð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ÑÐµ Ð½Ð° ÑÑÐ±Ð±Ð¾ÑÐ½Ð¸Ðº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83" w:rsidRDefault="00C11383" w:rsidP="00C11383">
      <w:pPr>
        <w:jc w:val="both"/>
        <w:rPr>
          <w:rFonts w:ascii="Times New Roman" w:hAnsi="Times New Roman" w:cs="Times New Roman"/>
          <w:b/>
        </w:rPr>
      </w:pPr>
    </w:p>
    <w:p w:rsidR="00A152A7" w:rsidRPr="00C11383" w:rsidRDefault="00C11383" w:rsidP="00C11383">
      <w:pPr>
        <w:jc w:val="both"/>
        <w:rPr>
          <w:rFonts w:ascii="Times New Roman" w:hAnsi="Times New Roman" w:cs="Times New Roman"/>
          <w:b/>
        </w:rPr>
      </w:pPr>
      <w:r w:rsidRPr="00C11383">
        <w:rPr>
          <w:rFonts w:ascii="Times New Roman" w:hAnsi="Times New Roman" w:cs="Times New Roman"/>
          <w:b/>
        </w:rPr>
        <w:t>Весна - это не только время пробуждения природы, но и пора наведения чистоты и порядка. В нашем лицее стало хорошей традицией проводить весенние субботники. Сейчас же, по сходу последнего грязного снега - это особенно актуально! В субботнике приняли участие учащиеся и учителя всего лицея. Была проведена огромная работа по уборке территории. В ходе уборки территории пришкольного участка и прилегающей к ней территории от мусора были очищены газоны, убран сухостой, побелены деревья.</w:t>
      </w:r>
    </w:p>
    <w:p w:rsidR="00C11383" w:rsidRPr="00C11383" w:rsidRDefault="00C11383" w:rsidP="00C11383">
      <w:pPr>
        <w:jc w:val="both"/>
        <w:rPr>
          <w:rFonts w:cs="Times New Roman"/>
          <w:b/>
        </w:rPr>
      </w:pPr>
    </w:p>
    <w:p w:rsidR="00A152A7" w:rsidRPr="00B0249B" w:rsidRDefault="00C11383" w:rsidP="00B0249B">
      <w:pPr>
        <w:jc w:val="center"/>
        <w:rPr>
          <w:rFonts w:cs="Times New Roman"/>
          <w:b/>
          <w:color w:val="2E74B5" w:themeColor="accent1" w:themeShade="BF"/>
          <w:sz w:val="32"/>
          <w:szCs w:val="32"/>
        </w:rPr>
      </w:pPr>
      <w:r w:rsidRPr="00C11383">
        <w:rPr>
          <w:rFonts w:cs="Times New Roman"/>
          <w:b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 wp14:anchorId="567145C5" wp14:editId="528E7700">
            <wp:extent cx="2197100" cy="1067286"/>
            <wp:effectExtent l="0" t="0" r="0" b="0"/>
            <wp:docPr id="18" name="Рисунок 18" descr="20190406_10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0190406_102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6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A7" w:rsidRPr="00B0249B" w:rsidRDefault="00A152A7" w:rsidP="00B0249B">
      <w:pPr>
        <w:jc w:val="center"/>
        <w:rPr>
          <w:rFonts w:cs="Times New Roman"/>
          <w:b/>
          <w:color w:val="2E74B5" w:themeColor="accent1" w:themeShade="BF"/>
          <w:sz w:val="32"/>
          <w:szCs w:val="32"/>
        </w:rPr>
      </w:pPr>
    </w:p>
    <w:p w:rsidR="00A152A7" w:rsidRDefault="00A152A7" w:rsidP="00B0249B">
      <w:pPr>
        <w:jc w:val="center"/>
        <w:rPr>
          <w:rFonts w:cs="Times New Roman"/>
          <w:b/>
          <w:color w:val="2E74B5" w:themeColor="accent1" w:themeShade="BF"/>
          <w:sz w:val="32"/>
          <w:szCs w:val="32"/>
        </w:rPr>
      </w:pPr>
    </w:p>
    <w:p w:rsidR="00C11383" w:rsidRPr="00B0249B" w:rsidRDefault="00C11383" w:rsidP="00B0249B">
      <w:pPr>
        <w:jc w:val="center"/>
        <w:rPr>
          <w:rFonts w:cs="Times New Roman"/>
          <w:b/>
          <w:color w:val="2E74B5" w:themeColor="accent1" w:themeShade="BF"/>
          <w:sz w:val="32"/>
          <w:szCs w:val="32"/>
        </w:rPr>
      </w:pPr>
    </w:p>
    <w:p w:rsidR="00026001" w:rsidRDefault="00B0249B" w:rsidP="00350DDE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B0249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Фестиваль</w:t>
      </w:r>
    </w:p>
    <w:p w:rsidR="00350DDE" w:rsidRPr="00350DDE" w:rsidRDefault="00B0249B" w:rsidP="00350DDE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B0249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«Уфа в ритме джаза»</w:t>
      </w:r>
    </w:p>
    <w:p w:rsidR="00350DDE" w:rsidRDefault="00350DDE" w:rsidP="00350DDE">
      <w:pPr>
        <w:jc w:val="center"/>
        <w:rPr>
          <w:rFonts w:ascii="Times New Roman" w:hAnsi="Times New Roman" w:cs="Times New Roman"/>
          <w:b/>
        </w:rPr>
      </w:pPr>
    </w:p>
    <w:p w:rsidR="00A152A7" w:rsidRDefault="00A152A7" w:rsidP="00350DDE">
      <w:pPr>
        <w:jc w:val="both"/>
        <w:rPr>
          <w:rFonts w:ascii="Times New Roman" w:hAnsi="Times New Roman" w:cs="Times New Roman"/>
          <w:b/>
        </w:rPr>
      </w:pPr>
      <w:r w:rsidRPr="00A152A7">
        <w:rPr>
          <w:rFonts w:ascii="Times New Roman" w:hAnsi="Times New Roman" w:cs="Times New Roman"/>
          <w:b/>
        </w:rPr>
        <w:t>5</w:t>
      </w:r>
      <w:r w:rsidR="00350DDE">
        <w:rPr>
          <w:rFonts w:ascii="Times New Roman" w:hAnsi="Times New Roman" w:cs="Times New Roman"/>
          <w:b/>
        </w:rPr>
        <w:t xml:space="preserve"> </w:t>
      </w:r>
      <w:r w:rsidRPr="00A152A7">
        <w:rPr>
          <w:rFonts w:ascii="Times New Roman" w:hAnsi="Times New Roman" w:cs="Times New Roman"/>
          <w:b/>
        </w:rPr>
        <w:t>апреля 2019г. в Уфимском городском Дворце детского творчества им. В.М. Комарова состоялся гала - концерт VI Открытого фестиваля «Уфа в ритме джаза». В фестивале приняли участие обучающихся из общеобразовательных, музыкальных школ, дошкольных образовательных учреждений и учреждений дополнительного образования. Творческие коллективы представили но</w:t>
      </w:r>
      <w:r w:rsidR="00350DDE">
        <w:rPr>
          <w:rFonts w:ascii="Times New Roman" w:hAnsi="Times New Roman" w:cs="Times New Roman"/>
          <w:b/>
        </w:rPr>
        <w:t xml:space="preserve">мера в жанрах инструментального </w:t>
      </w:r>
      <w:r w:rsidRPr="00A152A7">
        <w:rPr>
          <w:rFonts w:ascii="Times New Roman" w:hAnsi="Times New Roman" w:cs="Times New Roman"/>
          <w:b/>
        </w:rPr>
        <w:t>исполнительства, вокала и хореографии в номинациях: соло и ансамбль. Каждый участник исполнил один номер джазового направления. Старшая группа хореографической студии «Созвездие» стала лауреатом фестиваля.</w:t>
      </w:r>
    </w:p>
    <w:p w:rsidR="00350DDE" w:rsidRPr="00A152A7" w:rsidRDefault="00350DDE" w:rsidP="00350DDE">
      <w:pPr>
        <w:jc w:val="both"/>
        <w:rPr>
          <w:rFonts w:ascii="Times New Roman" w:hAnsi="Times New Roman" w:cs="Times New Roman"/>
          <w:b/>
        </w:rPr>
      </w:pPr>
    </w:p>
    <w:p w:rsidR="00A152A7" w:rsidRDefault="00350DDE" w:rsidP="00A152A7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69BBC4B3">
            <wp:extent cx="1774190" cy="28651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DDE" w:rsidRDefault="00350DDE" w:rsidP="00A152A7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F1B34" w:rsidRPr="00A152A7" w:rsidRDefault="00A152A7" w:rsidP="000260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152A7">
        <w:rPr>
          <w:rFonts w:ascii="Times New Roman" w:hAnsi="Times New Roman" w:cs="Times New Roman"/>
          <w:b/>
          <w:color w:val="0070C0"/>
          <w:sz w:val="32"/>
          <w:szCs w:val="32"/>
        </w:rPr>
        <w:t>Московский международный салон образования.</w:t>
      </w:r>
    </w:p>
    <w:p w:rsidR="00A152A7" w:rsidRDefault="00A152A7" w:rsidP="00A152A7">
      <w:pPr>
        <w:jc w:val="center"/>
        <w:rPr>
          <w:rFonts w:cs="Times New Roman"/>
          <w:b/>
          <w:color w:val="0070C0"/>
          <w:sz w:val="32"/>
          <w:szCs w:val="32"/>
        </w:rPr>
      </w:pPr>
    </w:p>
    <w:p w:rsidR="00A152A7" w:rsidRDefault="00A152A7" w:rsidP="00A152A7">
      <w:pPr>
        <w:jc w:val="center"/>
        <w:rPr>
          <w:rFonts w:cs="Times New Roman"/>
          <w:b/>
          <w:color w:val="0070C0"/>
          <w:sz w:val="32"/>
          <w:szCs w:val="32"/>
        </w:rPr>
      </w:pPr>
      <w:r w:rsidRPr="00A152A7">
        <w:rPr>
          <w:rFonts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66608A61" wp14:editId="20A99C75">
            <wp:extent cx="2197100" cy="1649746"/>
            <wp:effectExtent l="0" t="0" r="0" b="0"/>
            <wp:docPr id="13" name="Рисунок 13" descr="ÐÐ¾ÑÐºÐ¾Ð²ÑÐºÐ¸Ð¹  Ð¼ÐµÐ¶Ð´ÑÐ½Ð°ÑÐ¾Ð´Ð½ÑÐ¹ ÑÐ°Ð»Ð¾Ð½ Ð¾Ð±ÑÐ°Ð·Ð¾Ð²Ð°Ð½Ð¸Ñ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Ð¾ÑÐºÐ¾Ð²ÑÐºÐ¸Ð¹  Ð¼ÐµÐ¶Ð´ÑÐ½Ð°ÑÐ¾Ð´Ð½ÑÐ¹ ÑÐ°Ð»Ð¾Ð½ Ð¾Ð±ÑÐ°Ð·Ð¾Ð²Ð°Ð½Ð¸Ñ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A7" w:rsidRPr="00A152A7" w:rsidRDefault="00A152A7" w:rsidP="00A152A7">
      <w:pPr>
        <w:jc w:val="both"/>
        <w:rPr>
          <w:rFonts w:ascii="Times New Roman" w:hAnsi="Times New Roman" w:cs="Times New Roman"/>
          <w:b/>
        </w:rPr>
      </w:pPr>
      <w:r w:rsidRPr="00A152A7">
        <w:rPr>
          <w:rFonts w:ascii="Times New Roman" w:hAnsi="Times New Roman" w:cs="Times New Roman"/>
          <w:b/>
        </w:rPr>
        <w:t>С 10 по - 13 апреля в Москве проходит ежегодное крупнейшее российское мероприятие в сфере образования - Московский международный салон образования. ММСО - это самая масштабная в стране выставка новых образовательных технологий и площадка для профессиональной дискуссии. Ленинский район города Уфы на ММСО представляет наш лицей.</w:t>
      </w:r>
    </w:p>
    <w:p w:rsidR="006011CA" w:rsidRPr="00C11383" w:rsidRDefault="00A152A7" w:rsidP="00C11383">
      <w:pPr>
        <w:jc w:val="both"/>
        <w:rPr>
          <w:rFonts w:ascii="Times New Roman" w:hAnsi="Times New Roman" w:cs="Times New Roman"/>
          <w:b/>
        </w:rPr>
      </w:pPr>
      <w:r w:rsidRPr="00A152A7">
        <w:rPr>
          <w:rFonts w:ascii="Times New Roman" w:hAnsi="Times New Roman" w:cs="Times New Roman"/>
          <w:b/>
        </w:rPr>
        <w:t>10 апреля, в первый день работы салона, на площадке Администрации ГО г. Уфа был представлен опыт нашего лицея. Группа педагогов лицея представила мастер класс по теме «Развитие творческого математического мышления у школьников при использовании электронно - образовательных ресурсов нового поколения в рамках реализации внеурочной деятельности». Выступление привлекло внимание участников салона и вызвало большой интерес.</w:t>
      </w:r>
      <w:r w:rsidR="00822ABE" w:rsidRPr="00822ABE">
        <w:rPr>
          <w:rFonts w:ascii="Times New Roman" w:hAnsi="Times New Roman" w:cs="Times New Roman"/>
        </w:rPr>
        <w:tab/>
      </w:r>
    </w:p>
    <w:sectPr w:rsidR="006011CA" w:rsidRPr="00C11383" w:rsidSect="009F1B34">
      <w:type w:val="continuous"/>
      <w:pgSz w:w="11900" w:h="16840"/>
      <w:pgMar w:top="567" w:right="567" w:bottom="567" w:left="567" w:header="709" w:footer="709" w:gutter="0"/>
      <w:cols w:num="3" w:space="1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XCond">
    <w:altName w:val="Arial Narrow"/>
    <w:charset w:val="00"/>
    <w:family w:val="auto"/>
    <w:pitch w:val="variable"/>
    <w:sig w:usb0="00000001" w:usb1="1000204A" w:usb2="00000000" w:usb3="00000000" w:csb0="0000000F" w:csb1="00000000"/>
  </w:font>
  <w:font w:name="Futura Condensed ExtraBold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E"/>
    <w:rsid w:val="00026001"/>
    <w:rsid w:val="00283B74"/>
    <w:rsid w:val="002B3BB3"/>
    <w:rsid w:val="00350DDE"/>
    <w:rsid w:val="00536BA4"/>
    <w:rsid w:val="005C74F2"/>
    <w:rsid w:val="005E4B6B"/>
    <w:rsid w:val="006011CA"/>
    <w:rsid w:val="0065712C"/>
    <w:rsid w:val="006B37D7"/>
    <w:rsid w:val="007440D2"/>
    <w:rsid w:val="00822ABE"/>
    <w:rsid w:val="00887F55"/>
    <w:rsid w:val="0097695D"/>
    <w:rsid w:val="009F1B34"/>
    <w:rsid w:val="00A152A7"/>
    <w:rsid w:val="00B0249B"/>
    <w:rsid w:val="00B2160B"/>
    <w:rsid w:val="00C11383"/>
    <w:rsid w:val="00C22EBE"/>
    <w:rsid w:val="00D84650"/>
    <w:rsid w:val="00DB29E8"/>
    <w:rsid w:val="00DF55D8"/>
    <w:rsid w:val="00E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9BC1B1-F877-4D29-A62F-C5E71D4D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Павел</cp:lastModifiedBy>
  <cp:revision>2</cp:revision>
  <dcterms:created xsi:type="dcterms:W3CDTF">2019-09-24T13:59:00Z</dcterms:created>
  <dcterms:modified xsi:type="dcterms:W3CDTF">2019-09-24T13:59:00Z</dcterms:modified>
</cp:coreProperties>
</file>