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3" w:rsidRPr="0003364C" w:rsidRDefault="00E75770" w:rsidP="00230B0B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3364C">
        <w:rPr>
          <w:b w:val="0"/>
          <w:sz w:val="28"/>
          <w:szCs w:val="28"/>
          <w:lang w:val="ru-RU"/>
        </w:rPr>
        <w:t>ПОРЯДОК</w:t>
      </w:r>
    </w:p>
    <w:p w:rsidR="0008493D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отбора организации, </w:t>
      </w:r>
      <w:r w:rsidR="0008493D" w:rsidRPr="0003364C">
        <w:rPr>
          <w:sz w:val="28"/>
          <w:szCs w:val="28"/>
          <w:lang w:val="ru-RU"/>
        </w:rPr>
        <w:t>осуществляющей</w:t>
      </w:r>
      <w:r w:rsidR="0008493D" w:rsidRPr="0003364C">
        <w:rPr>
          <w:sz w:val="28"/>
          <w:szCs w:val="28"/>
        </w:rPr>
        <w:t xml:space="preserve"> организацию питания </w:t>
      </w:r>
    </w:p>
    <w:p w:rsidR="00C268D3" w:rsidRPr="0003364C" w:rsidRDefault="0008493D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  <w:lang w:val="ru-RU"/>
        </w:rPr>
        <w:t>обучающихся</w:t>
      </w:r>
      <w:r w:rsidRPr="0003364C">
        <w:rPr>
          <w:sz w:val="28"/>
          <w:szCs w:val="28"/>
        </w:rPr>
        <w:t xml:space="preserve"> общеобразовательного учреждения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ru-RU"/>
        </w:rPr>
      </w:pPr>
    </w:p>
    <w:p w:rsidR="00C268D3" w:rsidRPr="0003364C" w:rsidRDefault="00E75770" w:rsidP="00230B0B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>Общие положения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FC4A2B" w:rsidRPr="0003364C" w:rsidRDefault="00FC4A2B" w:rsidP="00FC4A2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3364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Настоящий Порядок отбора организации, </w:t>
      </w:r>
      <w:r w:rsidR="0008493D" w:rsidRPr="0003364C">
        <w:rPr>
          <w:sz w:val="28"/>
          <w:szCs w:val="28"/>
          <w:lang w:val="ru-RU"/>
        </w:rPr>
        <w:t>осуществляющей</w:t>
      </w:r>
      <w:r w:rsidR="0008493D"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  <w:lang w:val="ru-RU"/>
        </w:rPr>
        <w:t>обучающихся</w:t>
      </w:r>
      <w:r w:rsidR="0008493D" w:rsidRPr="0003364C">
        <w:rPr>
          <w:sz w:val="28"/>
          <w:szCs w:val="28"/>
        </w:rPr>
        <w:t xml:space="preserve"> общеобразовательного учреждения</w:t>
      </w:r>
      <w:r w:rsidRPr="0003364C">
        <w:rPr>
          <w:sz w:val="28"/>
          <w:szCs w:val="28"/>
        </w:rPr>
        <w:t xml:space="preserve"> (далее - Порядок), разработан в соответствии с Федеральным законом от 29.12.2012 № 273-ФЗ «Об образовании в Российской Ф</w:t>
      </w:r>
      <w:r w:rsidR="003E0F47" w:rsidRPr="0003364C">
        <w:rPr>
          <w:sz w:val="28"/>
          <w:szCs w:val="28"/>
        </w:rPr>
        <w:t>едерации», СанПиН 2.4.5.2409-08</w:t>
      </w:r>
      <w:r w:rsidR="003E0F47" w:rsidRPr="0003364C">
        <w:rPr>
          <w:sz w:val="28"/>
          <w:szCs w:val="28"/>
          <w:lang w:val="ru-RU"/>
        </w:rPr>
        <w:t>«</w:t>
      </w:r>
      <w:r w:rsidRPr="0003364C">
        <w:rPr>
          <w:sz w:val="28"/>
          <w:szCs w:val="28"/>
        </w:rPr>
        <w:t>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</w:t>
      </w:r>
      <w:r w:rsidR="003E0F47" w:rsidRPr="0003364C">
        <w:rPr>
          <w:sz w:val="28"/>
          <w:szCs w:val="28"/>
          <w:lang w:val="ru-RU"/>
        </w:rPr>
        <w:t>»</w:t>
      </w:r>
      <w:r w:rsidR="003E0F47" w:rsidRPr="0003364C">
        <w:rPr>
          <w:sz w:val="28"/>
          <w:szCs w:val="28"/>
        </w:rPr>
        <w:t>, СанПиН 2.3.2.1078-01</w:t>
      </w:r>
      <w:r w:rsidR="003E0F47" w:rsidRPr="0003364C">
        <w:rPr>
          <w:sz w:val="28"/>
          <w:szCs w:val="28"/>
          <w:lang w:val="ru-RU"/>
        </w:rPr>
        <w:t xml:space="preserve"> 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безопасности и пищевой ценности пищевых продуктов</w:t>
      </w:r>
      <w:r w:rsidR="003E0F47" w:rsidRPr="0003364C">
        <w:rPr>
          <w:sz w:val="28"/>
          <w:szCs w:val="28"/>
          <w:lang w:val="ru-RU"/>
        </w:rPr>
        <w:t>»</w:t>
      </w:r>
      <w:r w:rsidR="003E0F47" w:rsidRPr="0003364C">
        <w:rPr>
          <w:sz w:val="28"/>
          <w:szCs w:val="28"/>
        </w:rPr>
        <w:t>, СанПиН 2.3.2.1324-03</w:t>
      </w:r>
      <w:r w:rsidR="003E0F47" w:rsidRPr="0003364C">
        <w:rPr>
          <w:sz w:val="28"/>
          <w:szCs w:val="28"/>
          <w:lang w:val="ru-RU"/>
        </w:rPr>
        <w:t>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к срокам годности и условиям хранения пищевых продуктов</w:t>
      </w:r>
      <w:r w:rsidR="003E0F47" w:rsidRPr="0003364C">
        <w:rPr>
          <w:sz w:val="28"/>
          <w:szCs w:val="28"/>
          <w:lang w:val="ru-RU"/>
        </w:rPr>
        <w:t>»</w:t>
      </w:r>
      <w:r w:rsidR="003E0F47" w:rsidRPr="0003364C">
        <w:rPr>
          <w:sz w:val="28"/>
          <w:szCs w:val="28"/>
        </w:rPr>
        <w:t>, СанПиН 2.3.2.1940-05</w:t>
      </w:r>
      <w:r w:rsidR="003E0F47" w:rsidRPr="0003364C">
        <w:rPr>
          <w:sz w:val="28"/>
          <w:szCs w:val="28"/>
          <w:lang w:val="ru-RU"/>
        </w:rPr>
        <w:t>«</w:t>
      </w:r>
      <w:r w:rsidRPr="0003364C">
        <w:rPr>
          <w:sz w:val="28"/>
          <w:szCs w:val="28"/>
        </w:rPr>
        <w:t>Продовольственное сырье и пищевые продукты. Организация детского питания</w:t>
      </w:r>
      <w:r w:rsidR="003E0F47" w:rsidRPr="0003364C">
        <w:rPr>
          <w:sz w:val="28"/>
          <w:szCs w:val="28"/>
          <w:lang w:val="ru-RU"/>
        </w:rPr>
        <w:t>»</w:t>
      </w:r>
      <w:r w:rsidR="003E0F47" w:rsidRPr="0003364C">
        <w:rPr>
          <w:sz w:val="28"/>
          <w:szCs w:val="28"/>
        </w:rPr>
        <w:t>, СП 2.3.6.1079-01</w:t>
      </w:r>
      <w:r w:rsidR="003E0F47" w:rsidRPr="0003364C">
        <w:rPr>
          <w:sz w:val="28"/>
          <w:szCs w:val="28"/>
          <w:lang w:val="ru-RU"/>
        </w:rPr>
        <w:t>«</w:t>
      </w:r>
      <w:r w:rsidRPr="0003364C">
        <w:rPr>
          <w:sz w:val="28"/>
          <w:szCs w:val="28"/>
        </w:rPr>
        <w:t>Организации общественного питания. Санитарно-эпидемиологические требования к организациям общественного питания, изготовлению и оборото-способности в них пищевых продуктов и продовольственного сырья</w:t>
      </w:r>
      <w:r w:rsidR="003E0F47" w:rsidRPr="0003364C">
        <w:rPr>
          <w:sz w:val="28"/>
          <w:szCs w:val="28"/>
          <w:lang w:val="ru-RU"/>
        </w:rPr>
        <w:t>»</w:t>
      </w:r>
      <w:r w:rsidRPr="0003364C">
        <w:rPr>
          <w:sz w:val="28"/>
          <w:szCs w:val="28"/>
        </w:rPr>
        <w:t xml:space="preserve">, с целью отбора организации, способной </w:t>
      </w:r>
      <w:r w:rsidR="003E0F47" w:rsidRPr="0003364C">
        <w:rPr>
          <w:sz w:val="28"/>
          <w:szCs w:val="28"/>
          <w:lang w:val="ru-RU"/>
        </w:rPr>
        <w:t xml:space="preserve">создать условия и </w:t>
      </w:r>
      <w:r w:rsidRPr="0003364C">
        <w:rPr>
          <w:sz w:val="28"/>
          <w:szCs w:val="28"/>
        </w:rPr>
        <w:t xml:space="preserve">обеспечить </w:t>
      </w:r>
      <w:r w:rsidR="0008493D" w:rsidRPr="0003364C">
        <w:rPr>
          <w:sz w:val="28"/>
          <w:szCs w:val="28"/>
        </w:rPr>
        <w:t>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питанием надлежащего качества, безопасным для жизни и здоровья.</w:t>
      </w:r>
    </w:p>
    <w:p w:rsidR="00E75770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Предметом отбора является право на заключение договора об организации питания </w:t>
      </w:r>
      <w:r w:rsidR="0008493D" w:rsidRPr="0003364C">
        <w:rPr>
          <w:sz w:val="28"/>
          <w:szCs w:val="28"/>
        </w:rPr>
        <w:t xml:space="preserve">обучающихся общеобразовательного учреждения </w:t>
      </w:r>
      <w:r w:rsidRPr="0003364C">
        <w:rPr>
          <w:sz w:val="28"/>
          <w:szCs w:val="28"/>
        </w:rPr>
        <w:t>(далее - Договор).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C268D3" w:rsidRPr="0003364C" w:rsidRDefault="00D9196A" w:rsidP="00E75770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  <w:lang w:val="ru-RU"/>
        </w:rPr>
        <w:t>Организатор</w:t>
      </w:r>
      <w:r w:rsidR="00E75770" w:rsidRPr="0003364C">
        <w:rPr>
          <w:sz w:val="28"/>
          <w:szCs w:val="28"/>
        </w:rPr>
        <w:t xml:space="preserve"> и участники отбора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3E0F47" w:rsidRPr="0003364C" w:rsidRDefault="009C6DC6" w:rsidP="0008493D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</w:t>
      </w:r>
      <w:r w:rsidR="00BA07C9" w:rsidRPr="0003364C">
        <w:rPr>
          <w:sz w:val="28"/>
          <w:szCs w:val="28"/>
          <w:lang w:val="ru-RU"/>
        </w:rPr>
        <w:t>МБ/АОУ Школа/Лицей/Гимназия ГО г. Уфа РБ</w:t>
      </w:r>
      <w:r w:rsidRPr="0003364C">
        <w:rPr>
          <w:sz w:val="28"/>
          <w:szCs w:val="28"/>
        </w:rPr>
        <w:t xml:space="preserve"> (далее - Учреждение).</w:t>
      </w:r>
    </w:p>
    <w:p w:rsidR="00C268D3" w:rsidRPr="0003364C" w:rsidRDefault="009C6DC6" w:rsidP="003E0F47">
      <w:pPr>
        <w:pStyle w:val="1"/>
        <w:numPr>
          <w:ilvl w:val="1"/>
          <w:numId w:val="1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</w:t>
      </w:r>
      <w:r w:rsidR="003E0F47" w:rsidRPr="0003364C">
        <w:rPr>
          <w:sz w:val="28"/>
          <w:szCs w:val="28"/>
          <w:lang w:val="ru-RU"/>
        </w:rPr>
        <w:t>и</w:t>
      </w:r>
      <w:r w:rsidR="003E0F47" w:rsidRPr="0003364C">
        <w:rPr>
          <w:sz w:val="28"/>
          <w:szCs w:val="28"/>
        </w:rPr>
        <w:t xml:space="preserve"> отбора - юридическ</w:t>
      </w:r>
      <w:r w:rsidR="003E0F47" w:rsidRPr="0003364C">
        <w:rPr>
          <w:sz w:val="28"/>
          <w:szCs w:val="28"/>
          <w:lang w:val="ru-RU"/>
        </w:rPr>
        <w:t>ие</w:t>
      </w:r>
      <w:r w:rsidR="003E0F47" w:rsidRPr="0003364C">
        <w:rPr>
          <w:sz w:val="28"/>
          <w:szCs w:val="28"/>
        </w:rPr>
        <w:t xml:space="preserve"> лиц</w:t>
      </w:r>
      <w:r w:rsidR="003E0F47" w:rsidRPr="0003364C">
        <w:rPr>
          <w:sz w:val="28"/>
          <w:szCs w:val="28"/>
          <w:lang w:val="ru-RU"/>
        </w:rPr>
        <w:t xml:space="preserve">а, </w:t>
      </w:r>
      <w:r w:rsidR="003E0F47" w:rsidRPr="0003364C">
        <w:rPr>
          <w:sz w:val="28"/>
          <w:szCs w:val="28"/>
        </w:rPr>
        <w:t>индивидуальны</w:t>
      </w:r>
      <w:r w:rsidR="003E0F47" w:rsidRPr="0003364C">
        <w:rPr>
          <w:sz w:val="28"/>
          <w:szCs w:val="28"/>
          <w:lang w:val="ru-RU"/>
        </w:rPr>
        <w:t>е</w:t>
      </w:r>
      <w:r w:rsidRPr="0003364C">
        <w:rPr>
          <w:sz w:val="28"/>
          <w:szCs w:val="28"/>
        </w:rPr>
        <w:t xml:space="preserve"> предпринимате</w:t>
      </w:r>
      <w:r w:rsidR="003E0F47" w:rsidRPr="0003364C">
        <w:rPr>
          <w:sz w:val="28"/>
          <w:szCs w:val="28"/>
        </w:rPr>
        <w:t>л</w:t>
      </w:r>
      <w:r w:rsidR="003E0F47" w:rsidRPr="0003364C">
        <w:rPr>
          <w:sz w:val="28"/>
          <w:szCs w:val="28"/>
          <w:lang w:val="ru-RU"/>
        </w:rPr>
        <w:t>и</w:t>
      </w:r>
      <w:r w:rsidR="003E0F47" w:rsidRPr="0003364C">
        <w:rPr>
          <w:sz w:val="28"/>
          <w:szCs w:val="28"/>
        </w:rPr>
        <w:t>, осуществляющи</w:t>
      </w:r>
      <w:r w:rsidR="003E0F47" w:rsidRPr="0003364C">
        <w:rPr>
          <w:sz w:val="28"/>
          <w:szCs w:val="28"/>
          <w:lang w:val="ru-RU"/>
        </w:rPr>
        <w:t>е</w:t>
      </w:r>
      <w:r w:rsidRPr="0003364C">
        <w:rPr>
          <w:sz w:val="28"/>
          <w:szCs w:val="28"/>
        </w:rPr>
        <w:t xml:space="preserve"> деятельность </w:t>
      </w:r>
      <w:r w:rsidR="003E0F47" w:rsidRPr="0003364C">
        <w:rPr>
          <w:sz w:val="28"/>
          <w:szCs w:val="28"/>
        </w:rPr>
        <w:t>по организации питания</w:t>
      </w:r>
      <w:r w:rsidR="003E0F47" w:rsidRPr="0003364C">
        <w:rPr>
          <w:sz w:val="28"/>
          <w:szCs w:val="28"/>
          <w:lang w:val="ru-RU"/>
        </w:rPr>
        <w:t xml:space="preserve">, </w:t>
      </w:r>
      <w:r w:rsidR="003E0F47" w:rsidRPr="0003364C">
        <w:rPr>
          <w:sz w:val="28"/>
          <w:szCs w:val="28"/>
        </w:rPr>
        <w:t>имеющи</w:t>
      </w:r>
      <w:r w:rsidR="003E0F47" w:rsidRPr="0003364C">
        <w:rPr>
          <w:sz w:val="28"/>
          <w:szCs w:val="28"/>
          <w:lang w:val="ru-RU"/>
        </w:rPr>
        <w:t xml:space="preserve">е </w:t>
      </w:r>
      <w:r w:rsidRPr="0003364C">
        <w:rPr>
          <w:sz w:val="28"/>
          <w:szCs w:val="28"/>
        </w:rPr>
        <w:t>положительный опыт в организации питания</w:t>
      </w:r>
      <w:r w:rsidR="003E0F47" w:rsidRPr="0003364C">
        <w:rPr>
          <w:sz w:val="28"/>
          <w:szCs w:val="28"/>
          <w:lang w:val="ru-RU"/>
        </w:rPr>
        <w:t>, и в отношении которых:</w:t>
      </w:r>
    </w:p>
    <w:p w:rsidR="00BA07C9" w:rsidRPr="0003364C" w:rsidRDefault="003E0F47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н</w:t>
      </w:r>
      <w:r w:rsidR="009C6DC6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>пров</w:t>
      </w:r>
      <w:r w:rsidRPr="0003364C">
        <w:rPr>
          <w:sz w:val="28"/>
          <w:szCs w:val="28"/>
          <w:lang w:val="ru-RU"/>
        </w:rPr>
        <w:t>одится</w:t>
      </w:r>
      <w:r w:rsidR="009C6DC6" w:rsidRPr="0003364C">
        <w:rPr>
          <w:sz w:val="28"/>
          <w:szCs w:val="28"/>
        </w:rPr>
        <w:t xml:space="preserve">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A07C9" w:rsidRPr="0003364C" w:rsidRDefault="009C6DC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 w:rsidR="003E0F47" w:rsidRPr="0003364C">
        <w:rPr>
          <w:sz w:val="28"/>
          <w:szCs w:val="28"/>
          <w:lang w:val="ru-RU"/>
        </w:rPr>
        <w:t xml:space="preserve"> п</w:t>
      </w:r>
      <w:r w:rsidR="003E0F47" w:rsidRPr="0003364C">
        <w:rPr>
          <w:sz w:val="28"/>
          <w:szCs w:val="28"/>
        </w:rPr>
        <w:t>риостановле</w:t>
      </w:r>
      <w:r w:rsidR="003E0F47" w:rsidRPr="0003364C">
        <w:rPr>
          <w:sz w:val="28"/>
          <w:szCs w:val="28"/>
          <w:lang w:val="ru-RU"/>
        </w:rPr>
        <w:t>на</w:t>
      </w:r>
      <w:r w:rsidR="003E0F47" w:rsidRPr="0003364C">
        <w:rPr>
          <w:sz w:val="28"/>
          <w:szCs w:val="28"/>
        </w:rPr>
        <w:t xml:space="preserve"> деятельност</w:t>
      </w:r>
      <w:r w:rsidR="003E0F47" w:rsidRPr="0003364C">
        <w:rPr>
          <w:sz w:val="28"/>
          <w:szCs w:val="28"/>
          <w:lang w:val="ru-RU"/>
        </w:rPr>
        <w:t>ь</w:t>
      </w:r>
      <w:r w:rsidRPr="0003364C">
        <w:rPr>
          <w:sz w:val="28"/>
          <w:szCs w:val="28"/>
        </w:rPr>
        <w:t xml:space="preserve"> участника о</w:t>
      </w:r>
      <w:r w:rsidR="00AF0E3B" w:rsidRPr="0003364C">
        <w:rPr>
          <w:sz w:val="28"/>
          <w:szCs w:val="28"/>
        </w:rPr>
        <w:t>тбора в порядке, предусмотренном</w:t>
      </w:r>
      <w:r w:rsidR="00AF0E3B" w:rsidRPr="0003364C">
        <w:rPr>
          <w:sz w:val="28"/>
          <w:szCs w:val="28"/>
          <w:lang w:val="ru-RU"/>
        </w:rPr>
        <w:t xml:space="preserve"> действующим законодательством</w:t>
      </w:r>
      <w:r w:rsidRPr="0003364C">
        <w:rPr>
          <w:sz w:val="28"/>
          <w:szCs w:val="28"/>
        </w:rPr>
        <w:t xml:space="preserve">, на день подачи </w:t>
      </w:r>
      <w:r w:rsidR="007F5F54" w:rsidRPr="0003364C">
        <w:rPr>
          <w:sz w:val="28"/>
          <w:szCs w:val="28"/>
          <w:lang w:val="ru-RU"/>
        </w:rPr>
        <w:t>предложения</w:t>
      </w:r>
      <w:r w:rsidR="00E70FF0" w:rsidRPr="0003364C">
        <w:rPr>
          <w:sz w:val="28"/>
          <w:szCs w:val="28"/>
        </w:rPr>
        <w:t xml:space="preserve"> на участие в отборе</w:t>
      </w:r>
      <w:r w:rsidR="00E70FF0" w:rsidRPr="0003364C">
        <w:rPr>
          <w:sz w:val="28"/>
          <w:szCs w:val="28"/>
          <w:lang w:val="ru-RU"/>
        </w:rPr>
        <w:t>.</w:t>
      </w:r>
    </w:p>
    <w:p w:rsidR="00C268D3" w:rsidRPr="0003364C" w:rsidRDefault="00E75770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lastRenderedPageBreak/>
        <w:t>Порядок проведения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  <w:lang w:val="ru-RU"/>
        </w:rPr>
      </w:pPr>
    </w:p>
    <w:p w:rsidR="00C268D3" w:rsidRPr="0003364C" w:rsidRDefault="009C6DC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</w:t>
      </w:r>
      <w:r w:rsidR="0008493D" w:rsidRPr="0003364C">
        <w:rPr>
          <w:sz w:val="28"/>
          <w:szCs w:val="28"/>
          <w:lang w:val="ru-RU"/>
        </w:rPr>
        <w:t>осуществляющей</w:t>
      </w:r>
      <w:r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  <w:lang w:val="ru-RU"/>
        </w:rPr>
        <w:t>обучающихся</w:t>
      </w:r>
      <w:r w:rsidR="00FC4A2B" w:rsidRPr="0003364C">
        <w:rPr>
          <w:sz w:val="28"/>
          <w:szCs w:val="28"/>
          <w:lang w:val="ru-RU"/>
        </w:rPr>
        <w:t xml:space="preserve"> Учреждения</w:t>
      </w:r>
      <w:r w:rsidRPr="0003364C">
        <w:rPr>
          <w:sz w:val="28"/>
          <w:szCs w:val="28"/>
        </w:rPr>
        <w:t xml:space="preserve"> (далее - отбор) проводится </w:t>
      </w:r>
      <w:r w:rsidR="008E1369" w:rsidRPr="0003364C">
        <w:rPr>
          <w:sz w:val="28"/>
          <w:szCs w:val="28"/>
          <w:lang w:val="ru-RU"/>
        </w:rPr>
        <w:t>при необходимости.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состав комиссии входят председатель, заместитель председателя, секретарь и иные члены комиссии. </w:t>
      </w:r>
      <w:r w:rsidR="00415FC9" w:rsidRPr="0003364C">
        <w:rPr>
          <w:sz w:val="28"/>
          <w:szCs w:val="28"/>
          <w:lang w:val="ru-RU"/>
        </w:rPr>
        <w:t>К</w:t>
      </w:r>
      <w:r w:rsidRPr="0003364C">
        <w:rPr>
          <w:sz w:val="28"/>
          <w:szCs w:val="28"/>
        </w:rPr>
        <w:t xml:space="preserve"> работе комиссии могут привлекаться специалисты-эксперты, </w:t>
      </w:r>
      <w:r w:rsidR="00BA07C9" w:rsidRPr="0003364C">
        <w:rPr>
          <w:sz w:val="28"/>
          <w:szCs w:val="28"/>
          <w:lang w:val="ru-RU"/>
        </w:rPr>
        <w:t>представители</w:t>
      </w:r>
      <w:r w:rsidR="00093719" w:rsidRPr="0003364C">
        <w:rPr>
          <w:sz w:val="28"/>
          <w:szCs w:val="28"/>
          <w:lang w:val="ru-RU"/>
        </w:rPr>
        <w:t>родителей</w:t>
      </w:r>
      <w:r w:rsidR="00BA07C9" w:rsidRPr="0003364C">
        <w:rPr>
          <w:sz w:val="28"/>
          <w:szCs w:val="28"/>
          <w:lang w:val="ru-RU"/>
        </w:rPr>
        <w:t xml:space="preserve"> (законных представителей)</w:t>
      </w:r>
      <w:r w:rsidRPr="0003364C">
        <w:rPr>
          <w:sz w:val="28"/>
          <w:szCs w:val="28"/>
        </w:rPr>
        <w:t xml:space="preserve"> Учреждения, не являющиеся работниками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</w:t>
      </w:r>
      <w:r w:rsidR="00415FC9" w:rsidRPr="0003364C">
        <w:rPr>
          <w:sz w:val="28"/>
          <w:szCs w:val="28"/>
          <w:lang w:val="ru-RU"/>
        </w:rPr>
        <w:t xml:space="preserve"> и должно составлять нечетное количество участников</w:t>
      </w:r>
      <w:r w:rsidRPr="0003364C">
        <w:rPr>
          <w:sz w:val="28"/>
          <w:szCs w:val="28"/>
        </w:rPr>
        <w:t>.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Информация</w:t>
      </w:r>
      <w:r w:rsidR="009C6DC6" w:rsidRPr="0003364C">
        <w:rPr>
          <w:sz w:val="28"/>
          <w:szCs w:val="28"/>
        </w:rPr>
        <w:t xml:space="preserve"> о проведении отбора </w:t>
      </w:r>
      <w:r w:rsidRPr="0003364C">
        <w:rPr>
          <w:sz w:val="28"/>
          <w:szCs w:val="28"/>
          <w:lang w:val="ru-RU"/>
        </w:rPr>
        <w:t>направляется учреждениям</w:t>
      </w:r>
      <w:r w:rsidRPr="0003364C">
        <w:rPr>
          <w:sz w:val="28"/>
          <w:szCs w:val="28"/>
        </w:rPr>
        <w:t xml:space="preserve">, </w:t>
      </w:r>
      <w:r w:rsidRPr="0003364C">
        <w:rPr>
          <w:sz w:val="28"/>
          <w:szCs w:val="28"/>
          <w:lang w:val="ru-RU"/>
        </w:rPr>
        <w:t>осуществляющим</w:t>
      </w:r>
      <w:r w:rsidRPr="0003364C">
        <w:rPr>
          <w:sz w:val="28"/>
          <w:szCs w:val="28"/>
        </w:rPr>
        <w:t xml:space="preserve"> организацию питания</w:t>
      </w:r>
      <w:r w:rsidR="009C6DC6" w:rsidRPr="0003364C">
        <w:rPr>
          <w:sz w:val="28"/>
          <w:szCs w:val="28"/>
        </w:rPr>
        <w:t xml:space="preserve">. 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Информациядолжна</w:t>
      </w:r>
      <w:r w:rsidR="009C6DC6" w:rsidRPr="0003364C">
        <w:rPr>
          <w:sz w:val="28"/>
          <w:szCs w:val="28"/>
        </w:rPr>
        <w:t xml:space="preserve"> содержать следующие сведения: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C268D3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место, дата и время окончания приема </w:t>
      </w:r>
      <w:r w:rsidR="007F5F54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отборе, подведения итогов отбора.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подает </w:t>
      </w:r>
      <w:r w:rsidR="007F5F54" w:rsidRPr="0003364C">
        <w:rPr>
          <w:sz w:val="28"/>
          <w:szCs w:val="28"/>
          <w:lang w:val="ru-RU"/>
        </w:rPr>
        <w:t>предложение</w:t>
      </w:r>
      <w:r w:rsidRPr="0003364C">
        <w:rPr>
          <w:sz w:val="28"/>
          <w:szCs w:val="28"/>
        </w:rPr>
        <w:t xml:space="preserve">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</w:t>
      </w:r>
      <w:r w:rsidR="00093719" w:rsidRPr="0003364C">
        <w:rPr>
          <w:sz w:val="28"/>
          <w:szCs w:val="28"/>
          <w:lang w:val="ru-RU"/>
        </w:rPr>
        <w:t>информации</w:t>
      </w:r>
      <w:r w:rsidRPr="0003364C">
        <w:rPr>
          <w:sz w:val="28"/>
          <w:szCs w:val="28"/>
        </w:rPr>
        <w:t xml:space="preserve">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</w:t>
      </w:r>
      <w:r w:rsidR="007F5F54" w:rsidRPr="0003364C">
        <w:rPr>
          <w:sz w:val="28"/>
          <w:szCs w:val="28"/>
          <w:lang w:val="ru-RU"/>
        </w:rPr>
        <w:t>предложения</w:t>
      </w:r>
      <w:r w:rsidR="009C6DC6" w:rsidRPr="0003364C">
        <w:rPr>
          <w:sz w:val="28"/>
          <w:szCs w:val="28"/>
        </w:rPr>
        <w:t xml:space="preserve">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</w:t>
      </w:r>
      <w:r w:rsidR="00ED4D95" w:rsidRPr="0003364C">
        <w:rPr>
          <w:sz w:val="28"/>
          <w:szCs w:val="28"/>
          <w:lang w:val="ru-RU"/>
        </w:rPr>
        <w:t>содержит</w:t>
      </w:r>
      <w:r w:rsidR="005A6640" w:rsidRPr="0003364C">
        <w:rPr>
          <w:sz w:val="28"/>
          <w:szCs w:val="28"/>
          <w:lang w:val="ru-RU"/>
        </w:rPr>
        <w:t xml:space="preserve"> следующую информацию и документы</w:t>
      </w:r>
      <w:r w:rsidR="006648D7" w:rsidRPr="0003364C">
        <w:rPr>
          <w:sz w:val="28"/>
          <w:szCs w:val="28"/>
          <w:lang w:val="ru-RU"/>
        </w:rPr>
        <w:t xml:space="preserve"> (или заверенные Участником копии таких документов)</w:t>
      </w:r>
      <w:r w:rsidR="009C6DC6" w:rsidRPr="0003364C">
        <w:rPr>
          <w:sz w:val="28"/>
          <w:szCs w:val="28"/>
        </w:rPr>
        <w:t>: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лицомпо форме Приложения № 1 к настоящему Порядку.;</w:t>
      </w:r>
    </w:p>
    <w:p w:rsidR="009F67E9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</w:t>
      </w:r>
      <w:r w:rsidR="009F67E9" w:rsidRPr="0003364C">
        <w:rPr>
          <w:rFonts w:ascii="Times New Roman" w:hAnsi="Times New Roman"/>
          <w:sz w:val="28"/>
          <w:szCs w:val="28"/>
        </w:rPr>
        <w:t>дложение;</w:t>
      </w:r>
    </w:p>
    <w:p w:rsidR="00E17EB5" w:rsidRPr="0003364C" w:rsidRDefault="00E17EB5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9F67E9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</w:t>
      </w:r>
      <w:r w:rsidR="005A6640" w:rsidRPr="0003364C">
        <w:rPr>
          <w:rFonts w:ascii="Times New Roman" w:hAnsi="Times New Roman"/>
          <w:sz w:val="28"/>
          <w:szCs w:val="28"/>
        </w:rPr>
        <w:t xml:space="preserve"> (заверенную копию)</w:t>
      </w:r>
      <w:r w:rsidRPr="0003364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973072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</w:t>
      </w:r>
      <w:r w:rsidR="006648D7" w:rsidRPr="0003364C">
        <w:rPr>
          <w:rFonts w:ascii="Times New Roman" w:hAnsi="Times New Roman"/>
          <w:sz w:val="28"/>
          <w:szCs w:val="28"/>
        </w:rPr>
        <w:t xml:space="preserve"> Участником</w:t>
      </w:r>
      <w:r w:rsidRPr="0003364C">
        <w:rPr>
          <w:rFonts w:ascii="Times New Roman" w:hAnsi="Times New Roman"/>
          <w:sz w:val="28"/>
          <w:szCs w:val="28"/>
        </w:rPr>
        <w:t xml:space="preserve"> копии), подтверждающие соответствие типовым критериям отбора опера</w:t>
      </w:r>
      <w:r w:rsidR="005A6640" w:rsidRPr="0003364C">
        <w:rPr>
          <w:rFonts w:ascii="Times New Roman" w:hAnsi="Times New Roman"/>
          <w:sz w:val="28"/>
          <w:szCs w:val="28"/>
        </w:rPr>
        <w:t>тора питания и его квалификацию, а именно: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</w:t>
      </w:r>
      <w:r w:rsidR="00E70FF0" w:rsidRPr="0003364C">
        <w:rPr>
          <w:rFonts w:ascii="Times New Roman" w:hAnsi="Times New Roman"/>
          <w:sz w:val="28"/>
          <w:szCs w:val="28"/>
        </w:rPr>
        <w:t xml:space="preserve"> производственного контроля, договора с аккредитованной лабораторией (испытательным центром) на проведение микробиологических и физико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</w:t>
      </w:r>
      <w:r w:rsidR="00E70FF0" w:rsidRPr="0003364C">
        <w:rPr>
          <w:rFonts w:ascii="Times New Roman" w:hAnsi="Times New Roman"/>
          <w:sz w:val="28"/>
          <w:szCs w:val="28"/>
        </w:rPr>
        <w:t xml:space="preserve"> сертификат соответствия услуг общественного питания и выпускаемой продукции общественного питания;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</w:t>
      </w:r>
      <w:r w:rsidR="00E70FF0" w:rsidRPr="0003364C">
        <w:rPr>
          <w:rFonts w:ascii="Times New Roman" w:hAnsi="Times New Roman"/>
          <w:sz w:val="28"/>
          <w:szCs w:val="28"/>
        </w:rPr>
        <w:t xml:space="preserve"> меню </w:t>
      </w:r>
      <w:r w:rsidR="006648D7" w:rsidRPr="0003364C">
        <w:rPr>
          <w:rFonts w:ascii="Times New Roman" w:hAnsi="Times New Roman"/>
          <w:sz w:val="28"/>
          <w:szCs w:val="28"/>
        </w:rPr>
        <w:t>для детей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возраста всех возрастных категорий, соответствующего всем требованиям, предъявляемым к составлению такого меню;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</w:t>
      </w:r>
      <w:r w:rsidR="00E70FF0" w:rsidRPr="0003364C">
        <w:rPr>
          <w:rFonts w:ascii="Times New Roman" w:hAnsi="Times New Roman"/>
          <w:sz w:val="28"/>
          <w:szCs w:val="28"/>
        </w:rPr>
        <w:t xml:space="preserve"> блюд и изделий (карточек – раскл</w:t>
      </w:r>
      <w:r w:rsidR="006648D7" w:rsidRPr="0003364C">
        <w:rPr>
          <w:rFonts w:ascii="Times New Roman" w:hAnsi="Times New Roman"/>
          <w:sz w:val="28"/>
          <w:szCs w:val="28"/>
        </w:rPr>
        <w:t xml:space="preserve">адок) для 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питания</w:t>
      </w:r>
      <w:r w:rsidR="006648D7" w:rsidRPr="0003364C">
        <w:rPr>
          <w:rFonts w:ascii="Times New Roman" w:hAnsi="Times New Roman"/>
          <w:sz w:val="28"/>
          <w:szCs w:val="28"/>
        </w:rPr>
        <w:t xml:space="preserve"> в соответствие с разработанным меню</w:t>
      </w:r>
      <w:r w:rsidR="00E70FF0" w:rsidRPr="0003364C">
        <w:rPr>
          <w:rFonts w:ascii="Times New Roman" w:hAnsi="Times New Roman"/>
          <w:sz w:val="28"/>
          <w:szCs w:val="28"/>
        </w:rPr>
        <w:t>;</w:t>
      </w:r>
    </w:p>
    <w:p w:rsidR="005A664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 :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ab/>
      </w:r>
      <w:r w:rsidRPr="0003364C">
        <w:rPr>
          <w:sz w:val="28"/>
          <w:szCs w:val="28"/>
          <w:lang w:val="ru-RU"/>
        </w:rPr>
        <w:tab/>
        <w:t xml:space="preserve">- </w:t>
      </w:r>
      <w:r w:rsidRPr="0003364C">
        <w:rPr>
          <w:sz w:val="28"/>
          <w:szCs w:val="28"/>
        </w:rPr>
        <w:t xml:space="preserve">сведения </w:t>
      </w:r>
      <w:r w:rsidRPr="0003364C">
        <w:rPr>
          <w:sz w:val="28"/>
          <w:szCs w:val="28"/>
          <w:lang w:val="ru-RU"/>
        </w:rPr>
        <w:t>о специалистах - на одного технолога (техника/инженера общественного питания), на трех поваров 5, 6 разрядов</w:t>
      </w:r>
      <w:r w:rsidRPr="0003364C">
        <w:rPr>
          <w:sz w:val="28"/>
          <w:szCs w:val="28"/>
        </w:rPr>
        <w:t>, в т.ч.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ab/>
      </w:r>
      <w:r w:rsidRPr="0003364C">
        <w:rPr>
          <w:sz w:val="28"/>
          <w:szCs w:val="28"/>
          <w:lang w:val="ru-RU"/>
        </w:rPr>
        <w:tab/>
        <w:t>-</w:t>
      </w:r>
      <w:r w:rsidRPr="0003364C">
        <w:rPr>
          <w:sz w:val="28"/>
          <w:szCs w:val="28"/>
        </w:rPr>
        <w:t>грамот</w:t>
      </w:r>
      <w:r w:rsidRPr="0003364C">
        <w:rPr>
          <w:sz w:val="28"/>
          <w:szCs w:val="28"/>
          <w:lang w:val="ru-RU"/>
        </w:rPr>
        <w:t>ы</w:t>
      </w:r>
      <w:r w:rsidRPr="0003364C">
        <w:rPr>
          <w:sz w:val="28"/>
          <w:szCs w:val="28"/>
        </w:rPr>
        <w:t xml:space="preserve">, </w:t>
      </w:r>
      <w:r w:rsidRPr="0003364C">
        <w:rPr>
          <w:sz w:val="28"/>
          <w:szCs w:val="28"/>
          <w:lang w:val="ru-RU"/>
        </w:rPr>
        <w:t>дипломы, иные награды, благодарственные</w:t>
      </w:r>
      <w:r w:rsidRPr="0003364C">
        <w:rPr>
          <w:sz w:val="28"/>
          <w:szCs w:val="28"/>
        </w:rPr>
        <w:t xml:space="preserve"> пис</w:t>
      </w:r>
      <w:r w:rsidRPr="0003364C">
        <w:rPr>
          <w:sz w:val="28"/>
          <w:szCs w:val="28"/>
          <w:lang w:val="ru-RU"/>
        </w:rPr>
        <w:t xml:space="preserve">ьма,положительные </w:t>
      </w:r>
      <w:r w:rsidRPr="0003364C">
        <w:rPr>
          <w:sz w:val="28"/>
          <w:szCs w:val="28"/>
        </w:rPr>
        <w:t>отзыв</w:t>
      </w:r>
      <w:r w:rsidRPr="0003364C">
        <w:rPr>
          <w:sz w:val="28"/>
          <w:szCs w:val="28"/>
          <w:lang w:val="ru-RU"/>
        </w:rPr>
        <w:t>ы</w:t>
      </w:r>
      <w:r w:rsidRPr="0003364C">
        <w:rPr>
          <w:sz w:val="28"/>
          <w:szCs w:val="28"/>
        </w:rPr>
        <w:t xml:space="preserve"> и другие документы, подтверждающие деловую репутацию участника отбора</w:t>
      </w:r>
      <w:r w:rsidR="006648D7" w:rsidRPr="0003364C">
        <w:rPr>
          <w:sz w:val="28"/>
          <w:szCs w:val="28"/>
          <w:lang w:val="ru-RU"/>
        </w:rPr>
        <w:t xml:space="preserve">  - один документ</w:t>
      </w:r>
      <w:r w:rsidRPr="0003364C">
        <w:rPr>
          <w:sz w:val="28"/>
          <w:szCs w:val="28"/>
        </w:rPr>
        <w:t>;</w:t>
      </w:r>
    </w:p>
    <w:p w:rsidR="005A6640" w:rsidRPr="0003364C" w:rsidRDefault="005A6640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  <w:lang w:val="ru-RU"/>
        </w:rPr>
      </w:pPr>
      <w:r w:rsidRPr="0003364C">
        <w:rPr>
          <w:sz w:val="28"/>
          <w:szCs w:val="28"/>
          <w:lang w:val="ru-RU"/>
        </w:rPr>
        <w:tab/>
      </w:r>
      <w:r w:rsidRPr="0003364C">
        <w:rPr>
          <w:sz w:val="28"/>
          <w:szCs w:val="28"/>
          <w:lang w:val="ru-RU"/>
        </w:rPr>
        <w:tab/>
        <w:t xml:space="preserve">- </w:t>
      </w:r>
      <w:r w:rsidRPr="0003364C">
        <w:rPr>
          <w:sz w:val="28"/>
          <w:szCs w:val="28"/>
        </w:rPr>
        <w:t xml:space="preserve">сведения об опыте </w:t>
      </w:r>
      <w:r w:rsidR="0080635C" w:rsidRPr="0003364C">
        <w:rPr>
          <w:sz w:val="28"/>
          <w:szCs w:val="28"/>
          <w:lang w:val="ru-RU"/>
        </w:rPr>
        <w:t xml:space="preserve">Участника отбора по </w:t>
      </w:r>
      <w:r w:rsidRPr="0003364C">
        <w:rPr>
          <w:sz w:val="28"/>
          <w:szCs w:val="28"/>
        </w:rPr>
        <w:t>орган</w:t>
      </w:r>
      <w:r w:rsidR="0080635C" w:rsidRPr="0003364C">
        <w:rPr>
          <w:sz w:val="28"/>
          <w:szCs w:val="28"/>
        </w:rPr>
        <w:t>изации общественного пита</w:t>
      </w:r>
      <w:r w:rsidR="0080635C" w:rsidRPr="0003364C">
        <w:rPr>
          <w:sz w:val="28"/>
          <w:szCs w:val="28"/>
          <w:lang w:val="ru-RU"/>
        </w:rPr>
        <w:t xml:space="preserve">ния и документы, подтверждающие такое исполнение (один </w:t>
      </w:r>
      <w:r w:rsidR="0080635C" w:rsidRPr="0003364C">
        <w:rPr>
          <w:sz w:val="28"/>
          <w:szCs w:val="28"/>
        </w:rPr>
        <w:t>исполненны</w:t>
      </w:r>
      <w:r w:rsidR="0080635C" w:rsidRPr="0003364C">
        <w:rPr>
          <w:sz w:val="28"/>
          <w:szCs w:val="28"/>
          <w:lang w:val="ru-RU"/>
        </w:rPr>
        <w:t xml:space="preserve">й </w:t>
      </w:r>
      <w:r w:rsidRPr="0003364C">
        <w:rPr>
          <w:sz w:val="28"/>
          <w:szCs w:val="28"/>
        </w:rPr>
        <w:t xml:space="preserve"> д</w:t>
      </w:r>
      <w:r w:rsidR="0080635C" w:rsidRPr="0003364C">
        <w:rPr>
          <w:sz w:val="28"/>
          <w:szCs w:val="28"/>
        </w:rPr>
        <w:t>оговор</w:t>
      </w:r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</w:t>
      </w:r>
      <w:r w:rsidR="0080635C" w:rsidRPr="0003364C">
        <w:rPr>
          <w:sz w:val="28"/>
          <w:szCs w:val="28"/>
          <w:lang w:val="ru-RU"/>
        </w:rPr>
        <w:t>)</w:t>
      </w:r>
      <w:r w:rsidRPr="0003364C">
        <w:rPr>
          <w:sz w:val="28"/>
          <w:szCs w:val="28"/>
        </w:rPr>
        <w:t>;</w:t>
      </w:r>
    </w:p>
    <w:p w:rsidR="00973072" w:rsidRPr="0003364C" w:rsidRDefault="005A6640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  <w:lang w:val="ru-RU"/>
        </w:rPr>
      </w:pPr>
      <w:r w:rsidRPr="0003364C">
        <w:rPr>
          <w:sz w:val="28"/>
          <w:szCs w:val="28"/>
          <w:lang w:val="ru-RU"/>
        </w:rPr>
        <w:tab/>
      </w:r>
      <w:r w:rsidRPr="0003364C">
        <w:rPr>
          <w:sz w:val="28"/>
          <w:szCs w:val="28"/>
          <w:lang w:val="ru-RU"/>
        </w:rPr>
        <w:tab/>
        <w:t xml:space="preserve">- </w:t>
      </w:r>
      <w:r w:rsidRPr="0003364C">
        <w:rPr>
          <w:sz w:val="28"/>
          <w:szCs w:val="28"/>
        </w:rPr>
        <w:t>и</w:t>
      </w:r>
      <w:r w:rsidR="0080635C" w:rsidRPr="0003364C">
        <w:rPr>
          <w:sz w:val="28"/>
          <w:szCs w:val="28"/>
        </w:rPr>
        <w:t xml:space="preserve">нформацию о наличии </w:t>
      </w:r>
      <w:r w:rsidR="0080635C" w:rsidRPr="0003364C">
        <w:rPr>
          <w:sz w:val="28"/>
          <w:szCs w:val="28"/>
          <w:lang w:val="ru-RU"/>
        </w:rPr>
        <w:t>предприятия общественного питанияи документы, подтверждающие это наличие</w:t>
      </w:r>
      <w:r w:rsidRPr="0003364C">
        <w:rPr>
          <w:sz w:val="28"/>
          <w:szCs w:val="28"/>
        </w:rPr>
        <w:t>.</w:t>
      </w:r>
    </w:p>
    <w:p w:rsidR="00C268D3" w:rsidRPr="0003364C" w:rsidRDefault="0080635C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 xml:space="preserve">Для получения дополнительных баллов </w:t>
      </w:r>
      <w:r w:rsidR="009C6DC6" w:rsidRPr="0003364C">
        <w:rPr>
          <w:sz w:val="28"/>
          <w:szCs w:val="28"/>
        </w:rPr>
        <w:t xml:space="preserve">Участник отбора может включить в </w:t>
      </w:r>
      <w:r w:rsidR="007F5F54" w:rsidRPr="0003364C">
        <w:rPr>
          <w:sz w:val="28"/>
          <w:szCs w:val="28"/>
          <w:lang w:val="ru-RU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документы</w:t>
      </w:r>
      <w:r w:rsidRPr="0003364C">
        <w:rPr>
          <w:sz w:val="28"/>
          <w:szCs w:val="28"/>
          <w:lang w:val="ru-RU"/>
        </w:rPr>
        <w:t xml:space="preserve"> (заверенные копии)</w:t>
      </w:r>
      <w:r w:rsidR="009C6DC6" w:rsidRPr="0003364C">
        <w:rPr>
          <w:sz w:val="28"/>
          <w:szCs w:val="28"/>
        </w:rPr>
        <w:t xml:space="preserve">, подтверждающие квалификацию участника отбора, его деловую репутацию, опыт оказания услуг по </w:t>
      </w:r>
      <w:r w:rsidRPr="0003364C">
        <w:rPr>
          <w:sz w:val="28"/>
          <w:szCs w:val="28"/>
        </w:rPr>
        <w:t xml:space="preserve">организации питания, в том </w:t>
      </w:r>
      <w:r w:rsidRPr="0003364C">
        <w:rPr>
          <w:sz w:val="28"/>
          <w:szCs w:val="28"/>
          <w:lang w:val="ru-RU"/>
        </w:rPr>
        <w:t>количестве, которое указано в Приложении № 2 таблица№ 1.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регистрации лицо, подающее </w:t>
      </w:r>
      <w:r w:rsidR="0096319F" w:rsidRPr="0003364C">
        <w:rPr>
          <w:sz w:val="28"/>
          <w:szCs w:val="28"/>
          <w:lang w:val="ru-RU"/>
        </w:rPr>
        <w:t>предложение</w:t>
      </w:r>
      <w:r w:rsidRPr="0003364C">
        <w:rPr>
          <w:sz w:val="28"/>
          <w:szCs w:val="28"/>
        </w:rPr>
        <w:t xml:space="preserve"> на участие в отборе предъявляет паспорт.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Дата поступления </w:t>
      </w:r>
      <w:r w:rsidR="007F5F54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фиксируется в Журнале приема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с указанием даты приема.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</w:t>
      </w:r>
      <w:r w:rsidR="0096319F" w:rsidRPr="0003364C">
        <w:rPr>
          <w:sz w:val="28"/>
          <w:szCs w:val="28"/>
          <w:lang w:val="ru-RU"/>
        </w:rPr>
        <w:t>епредложение</w:t>
      </w:r>
      <w:r w:rsidRPr="0003364C">
        <w:rPr>
          <w:sz w:val="28"/>
          <w:szCs w:val="28"/>
        </w:rPr>
        <w:t xml:space="preserve"> на участие в отборе до истечения срока приема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отборе, указанного в объявлении о проведении отбора, письменно уведомив Учреждение. Отзыв подлежит регистрации в Журнале приема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6319F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Предложения</w:t>
      </w:r>
      <w:r w:rsidR="009C6DC6" w:rsidRPr="0003364C">
        <w:rPr>
          <w:sz w:val="28"/>
          <w:szCs w:val="28"/>
        </w:rPr>
        <w:t xml:space="preserve"> на участие отборе, поступившие по истечении срока приема </w:t>
      </w:r>
      <w:r w:rsidRPr="0003364C">
        <w:rPr>
          <w:sz w:val="28"/>
          <w:szCs w:val="28"/>
          <w:lang w:val="ru-RU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отборе, указанного в объявлении о проведении отбора, не принимаются и не рассматриваются.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в соответствии с п. 3.8. настоящего Порядка. Непредставление в составе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отборе, указанных в п. 3.7. настоящего Порядка, а также несоответствие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форме Приложения № 1 к настоящему Порядку, влечет за собой отклонение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После рассмотрения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комиссия производит оценку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согласно п. 3.9 по балльной системе в соответствии с Порядком оценки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 2 к настоящему Порядку).</w:t>
      </w:r>
    </w:p>
    <w:p w:rsidR="006648D7" w:rsidRPr="0003364C" w:rsidRDefault="006648D7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</w:t>
      </w:r>
      <w:r w:rsidR="00E17EB5" w:rsidRPr="0003364C">
        <w:rPr>
          <w:sz w:val="28"/>
          <w:szCs w:val="28"/>
          <w:lang w:val="ru-RU"/>
        </w:rPr>
        <w:t>, Учреждение вправе расторгнуть заключенный договор.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  <w:lang w:val="ru-RU"/>
        </w:rPr>
      </w:pPr>
    </w:p>
    <w:p w:rsidR="00C268D3" w:rsidRPr="0003364C" w:rsidRDefault="00E75770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1E5284" w:rsidRPr="0003364C" w:rsidRDefault="001E5284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правомочна осуществлять свои функции, если на заседании комиссии присутствуют не менее </w:t>
      </w:r>
      <w:r w:rsidR="0096319F" w:rsidRPr="0003364C">
        <w:rPr>
          <w:sz w:val="28"/>
          <w:szCs w:val="28"/>
          <w:lang w:val="ru-RU"/>
        </w:rPr>
        <w:t>2/3</w:t>
      </w:r>
      <w:r w:rsidRPr="0003364C">
        <w:rPr>
          <w:sz w:val="28"/>
          <w:szCs w:val="28"/>
        </w:rPr>
        <w:t xml:space="preserve"> ее членов, в том числе, председатель или заместитель председателя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Решения комиссии принимаются путем открытого голосования простым большинством голосов членов комиссии, присутствующих на заседании. В </w:t>
      </w:r>
      <w:r w:rsidRPr="0003364C">
        <w:rPr>
          <w:sz w:val="28"/>
          <w:szCs w:val="28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рассмотрение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и решение вопроса об отклонении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96319F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согласно </w:t>
      </w:r>
      <w:r w:rsidR="0096319F" w:rsidRPr="0003364C">
        <w:rPr>
          <w:sz w:val="28"/>
          <w:szCs w:val="28"/>
        </w:rPr>
        <w:t>Порядку</w:t>
      </w:r>
      <w:r w:rsidRPr="0003364C">
        <w:rPr>
          <w:sz w:val="28"/>
          <w:szCs w:val="28"/>
        </w:rPr>
        <w:t xml:space="preserve"> оценки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№2 к настоящему Порядку);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сведения об участниках отбора, чьи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отклонены от участия в отборе с указанием причин отклонения;</w:t>
      </w:r>
    </w:p>
    <w:p w:rsidR="00E75770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</w:t>
      </w:r>
      <w:r w:rsidR="006648D7" w:rsidRPr="0003364C">
        <w:rPr>
          <w:sz w:val="28"/>
          <w:szCs w:val="28"/>
          <w:lang w:val="ru-RU"/>
        </w:rPr>
        <w:t xml:space="preserve"> (при наличии)</w:t>
      </w:r>
      <w:r w:rsidRPr="0003364C">
        <w:rPr>
          <w:sz w:val="28"/>
          <w:szCs w:val="28"/>
        </w:rPr>
        <w:t>, набранное каждым из участников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  <w:lang w:val="ru-RU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5. </w:t>
      </w:r>
      <w:r w:rsidR="001E5284" w:rsidRPr="0003364C">
        <w:rPr>
          <w:sz w:val="28"/>
          <w:szCs w:val="28"/>
        </w:rPr>
        <w:t>Подведение итогов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5.1. Основным критерием определения победителя отбора является </w:t>
      </w:r>
      <w:r w:rsidR="006648D7" w:rsidRPr="0003364C">
        <w:rPr>
          <w:sz w:val="28"/>
          <w:szCs w:val="28"/>
          <w:lang w:val="ru-RU"/>
        </w:rPr>
        <w:t xml:space="preserve">соответствие Участника всем критериям и </w:t>
      </w:r>
      <w:r w:rsidRPr="0003364C">
        <w:rPr>
          <w:sz w:val="28"/>
          <w:szCs w:val="28"/>
        </w:rPr>
        <w:t>наибольшее количество набранных им баллов</w:t>
      </w:r>
      <w:r w:rsidR="006648D7" w:rsidRPr="0003364C">
        <w:rPr>
          <w:sz w:val="28"/>
          <w:szCs w:val="28"/>
          <w:lang w:val="ru-RU"/>
        </w:rPr>
        <w:t xml:space="preserve"> (при наличии)</w:t>
      </w:r>
      <w:r w:rsidRPr="0003364C">
        <w:rPr>
          <w:sz w:val="28"/>
          <w:szCs w:val="28"/>
        </w:rPr>
        <w:t>.</w:t>
      </w:r>
    </w:p>
    <w:p w:rsidR="00C268D3" w:rsidRPr="0003364C" w:rsidRDefault="009C6DC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 отражаются в протоколе заседания комиссии, который подписывают все члены комиссии, присутствующие на заседании</w:t>
      </w:r>
      <w:r w:rsidR="003D011C" w:rsidRPr="0003364C">
        <w:rPr>
          <w:sz w:val="28"/>
          <w:szCs w:val="28"/>
          <w:lang w:val="ru-RU"/>
        </w:rPr>
        <w:t xml:space="preserve">. </w:t>
      </w:r>
      <w:r w:rsidRPr="0003364C">
        <w:rPr>
          <w:sz w:val="28"/>
          <w:szCs w:val="28"/>
        </w:rPr>
        <w:t xml:space="preserve">Протокол утверждается председателем комиссии. 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96319F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подан</w:t>
      </w:r>
      <w:r w:rsidR="0096319F" w:rsidRPr="0003364C">
        <w:rPr>
          <w:sz w:val="28"/>
          <w:szCs w:val="28"/>
          <w:lang w:val="ru-RU"/>
        </w:rPr>
        <w:t>о</w:t>
      </w:r>
      <w:r w:rsidRPr="0003364C">
        <w:rPr>
          <w:sz w:val="28"/>
          <w:szCs w:val="28"/>
        </w:rPr>
        <w:t xml:space="preserve"> только одн</w:t>
      </w:r>
      <w:r w:rsidR="0096319F" w:rsidRPr="0003364C">
        <w:rPr>
          <w:sz w:val="28"/>
          <w:szCs w:val="28"/>
          <w:lang w:val="ru-RU"/>
        </w:rPr>
        <w:t>опредложение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</w:t>
      </w:r>
      <w:r w:rsidR="0096319F" w:rsidRPr="0003364C">
        <w:rPr>
          <w:sz w:val="28"/>
          <w:szCs w:val="28"/>
          <w:lang w:val="ru-RU"/>
        </w:rPr>
        <w:t>предложение</w:t>
      </w:r>
      <w:r w:rsidRPr="0003364C">
        <w:rPr>
          <w:sz w:val="28"/>
          <w:szCs w:val="28"/>
        </w:rPr>
        <w:t xml:space="preserve"> рассматривается на предмет соответствия требованиям, предъявляемым к участникам отбора. В случае, если указанн</w:t>
      </w:r>
      <w:r w:rsidR="0096319F" w:rsidRPr="0003364C">
        <w:rPr>
          <w:sz w:val="28"/>
          <w:szCs w:val="28"/>
          <w:lang w:val="ru-RU"/>
        </w:rPr>
        <w:t>оепредложение</w:t>
      </w:r>
      <w:r w:rsidRPr="0003364C">
        <w:rPr>
          <w:sz w:val="28"/>
          <w:szCs w:val="28"/>
        </w:rPr>
        <w:t xml:space="preserve"> соответствует требованиям и условиям, предусмотренным настоящим Порядком, Договор заключается с участником отбора, предоставившим единственн</w:t>
      </w:r>
      <w:r w:rsidR="0096319F" w:rsidRPr="0003364C">
        <w:rPr>
          <w:sz w:val="28"/>
          <w:szCs w:val="28"/>
          <w:lang w:val="ru-RU"/>
        </w:rPr>
        <w:t xml:space="preserve">ое предложение </w:t>
      </w:r>
      <w:r w:rsidRPr="0003364C">
        <w:rPr>
          <w:sz w:val="28"/>
          <w:szCs w:val="28"/>
        </w:rPr>
        <w:t>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7F5F54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не подан</w:t>
      </w:r>
      <w:r w:rsidR="00231D63" w:rsidRPr="0003364C">
        <w:rPr>
          <w:sz w:val="28"/>
          <w:szCs w:val="28"/>
          <w:lang w:val="ru-RU"/>
        </w:rPr>
        <w:t>о</w:t>
      </w:r>
      <w:r w:rsidRPr="0003364C">
        <w:rPr>
          <w:sz w:val="28"/>
          <w:szCs w:val="28"/>
        </w:rPr>
        <w:t xml:space="preserve"> ни одн</w:t>
      </w:r>
      <w:r w:rsidR="00231D63" w:rsidRPr="0003364C">
        <w:rPr>
          <w:sz w:val="28"/>
          <w:szCs w:val="28"/>
          <w:lang w:val="ru-RU"/>
        </w:rPr>
        <w:t>опредложение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осуществляется повторно.</w:t>
      </w:r>
    </w:p>
    <w:p w:rsidR="002D5DA6" w:rsidRPr="0003364C" w:rsidRDefault="002D5DA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6. </w:t>
      </w:r>
      <w:r w:rsidR="001E5284" w:rsidRPr="0003364C">
        <w:rPr>
          <w:sz w:val="28"/>
          <w:szCs w:val="28"/>
        </w:rPr>
        <w:t>Заключение договора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По результатам отбора, проведенного комиссией, Учреждение заключает с победителем отбора Договор. Договор с победителем должен быть заключен не позднее </w:t>
      </w:r>
      <w:r w:rsidR="00973072" w:rsidRPr="0003364C">
        <w:rPr>
          <w:sz w:val="28"/>
          <w:szCs w:val="28"/>
          <w:lang w:val="ru-RU"/>
        </w:rPr>
        <w:t>1</w:t>
      </w:r>
      <w:r w:rsidR="00973072" w:rsidRPr="0003364C">
        <w:rPr>
          <w:sz w:val="28"/>
          <w:szCs w:val="28"/>
        </w:rPr>
        <w:t>0 дней</w:t>
      </w:r>
      <w:r w:rsidR="0054435B" w:rsidRPr="0003364C">
        <w:rPr>
          <w:sz w:val="28"/>
          <w:szCs w:val="28"/>
          <w:lang w:val="ru-RU"/>
        </w:rPr>
        <w:t>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</w:t>
      </w:r>
      <w:r w:rsidR="0008493D" w:rsidRPr="0003364C">
        <w:rPr>
          <w:sz w:val="28"/>
          <w:szCs w:val="28"/>
          <w:lang w:val="ru-RU"/>
        </w:rPr>
        <w:t>осуществляющей</w:t>
      </w:r>
      <w:r w:rsidR="0008493D"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  <w:lang w:val="ru-RU"/>
        </w:rPr>
        <w:t>обучающихся</w:t>
      </w:r>
      <w:r w:rsidR="0008493D" w:rsidRPr="0003364C">
        <w:rPr>
          <w:sz w:val="28"/>
          <w:szCs w:val="28"/>
        </w:rPr>
        <w:t xml:space="preserve"> общеобразовательного учреждения </w:t>
      </w:r>
      <w:r w:rsidRPr="0003364C">
        <w:rPr>
          <w:sz w:val="28"/>
          <w:szCs w:val="28"/>
        </w:rPr>
        <w:t>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B80343" w:rsidRPr="0003364C" w:rsidRDefault="00B8034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bookmarkStart w:id="0" w:name="bookmark5"/>
    </w:p>
    <w:bookmarkEnd w:id="0"/>
    <w:p w:rsidR="00C268D3" w:rsidRPr="0003364C" w:rsidRDefault="00231D6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03364C">
        <w:rPr>
          <w:sz w:val="28"/>
          <w:szCs w:val="28"/>
          <w:lang w:val="ru-RU"/>
        </w:rPr>
        <w:t>ПРЕДЛОЖЕНИЕ</w:t>
      </w:r>
    </w:p>
    <w:p w:rsidR="00B8034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на участие в отборе организации, </w:t>
      </w:r>
      <w:r w:rsidR="0008493D" w:rsidRPr="0003364C">
        <w:rPr>
          <w:sz w:val="28"/>
          <w:szCs w:val="28"/>
          <w:lang w:val="ru-RU"/>
        </w:rPr>
        <w:t>осуществляющей</w:t>
      </w:r>
      <w:r w:rsidR="0008493D"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  <w:lang w:val="ru-RU"/>
        </w:rPr>
        <w:t>обучающихся</w:t>
      </w:r>
      <w:r w:rsidR="0008493D" w:rsidRPr="0003364C">
        <w:rPr>
          <w:sz w:val="28"/>
          <w:szCs w:val="28"/>
        </w:rPr>
        <w:t xml:space="preserve"> общеобразовательного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C268D3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54435B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Иная информация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C268D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лице(наименование организации)</w:t>
      </w:r>
      <w:r w:rsidRPr="0003364C">
        <w:rPr>
          <w:spacing w:val="-20"/>
          <w:sz w:val="28"/>
          <w:szCs w:val="28"/>
        </w:rPr>
        <w:tab/>
        <w:t>(должность,ФИО</w:t>
      </w:r>
      <w:r w:rsidRPr="0003364C">
        <w:rPr>
          <w:sz w:val="28"/>
          <w:szCs w:val="28"/>
        </w:rPr>
        <w:t xml:space="preserve"> уполномоченного лица)</w:t>
      </w:r>
      <w:r w:rsidR="0008493D" w:rsidRPr="0003364C">
        <w:rPr>
          <w:sz w:val="28"/>
          <w:szCs w:val="28"/>
        </w:rPr>
        <w:t>действующего на основании</w:t>
      </w:r>
      <w:r w:rsidRPr="0003364C">
        <w:rPr>
          <w:sz w:val="28"/>
          <w:szCs w:val="28"/>
        </w:rPr>
        <w:t xml:space="preserve">, изучив Порядок проведения отбораорганизации,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, согласно(ен) осуществлять организацию питания </w:t>
      </w:r>
      <w:r w:rsidR="00B80343" w:rsidRPr="0003364C">
        <w:rPr>
          <w:sz w:val="28"/>
          <w:szCs w:val="28"/>
        </w:rPr>
        <w:t>обучающихся 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08493D" w:rsidRPr="0003364C" w:rsidRDefault="009C6DC6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1" w:name="bookmark6"/>
    </w:p>
    <w:p w:rsidR="00C268D3" w:rsidRPr="0003364C" w:rsidRDefault="009C6DC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C268D3" w:rsidRPr="0003364C" w:rsidRDefault="009C6DC6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Приложение № 2 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C268D3" w:rsidRPr="0003364C" w:rsidRDefault="0008493D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Порядок оценки </w:t>
      </w:r>
      <w:r w:rsidR="007F5F54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</w:t>
      </w:r>
    </w:p>
    <w:p w:rsidR="00B80343" w:rsidRPr="0003364C" w:rsidRDefault="00B80343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7F5F54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осуществляется на основании документов, подтверждающих квалификацию участника отбора, его деловую </w:t>
      </w:r>
      <w:r w:rsidRPr="0003364C">
        <w:rPr>
          <w:sz w:val="28"/>
          <w:szCs w:val="28"/>
        </w:rPr>
        <w:lastRenderedPageBreak/>
        <w:t>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оценки </w:t>
      </w:r>
      <w:r w:rsidR="007F5F54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каждой </w:t>
      </w:r>
      <w:r w:rsidR="007F5F54" w:rsidRPr="0003364C">
        <w:rPr>
          <w:sz w:val="28"/>
          <w:szCs w:val="28"/>
          <w:lang w:val="ru-RU"/>
        </w:rPr>
        <w:t>предложения</w:t>
      </w:r>
      <w:r w:rsidRPr="0003364C">
        <w:rPr>
          <w:sz w:val="28"/>
          <w:szCs w:val="28"/>
        </w:rPr>
        <w:t xml:space="preserve"> на участие в отборе выставляется значение от 0 до 100 баллов.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Рейтинг, присуждаемый </w:t>
      </w:r>
      <w:r w:rsidR="007F5F54" w:rsidRPr="0003364C">
        <w:rPr>
          <w:sz w:val="28"/>
          <w:szCs w:val="28"/>
          <w:lang w:val="ru-RU"/>
        </w:rPr>
        <w:t>предложению</w:t>
      </w:r>
      <w:r w:rsidRPr="0003364C">
        <w:rPr>
          <w:sz w:val="28"/>
          <w:szCs w:val="28"/>
        </w:rPr>
        <w:t xml:space="preserve"> на участие в отборе, определяется как среднее арифметическое сумм баллов всех членов комиссии, присуждаемых </w:t>
      </w:r>
      <w:r w:rsidR="007F5F54" w:rsidRPr="0003364C">
        <w:rPr>
          <w:sz w:val="28"/>
          <w:szCs w:val="28"/>
          <w:lang w:val="ru-RU"/>
        </w:rPr>
        <w:t>этому предложению</w:t>
      </w:r>
      <w:r w:rsidRPr="0003364C">
        <w:rPr>
          <w:sz w:val="28"/>
          <w:szCs w:val="28"/>
        </w:rPr>
        <w:t xml:space="preserve"> по всем показателям, указанным в Таблице № 1 настоящего Порядка оценки, по формуле:</w:t>
      </w:r>
    </w:p>
    <w:p w:rsidR="00C268D3" w:rsidRPr="0003364C" w:rsidRDefault="009C6DC6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 w:rsidRPr="0003364C">
        <w:rPr>
          <w:sz w:val="28"/>
          <w:szCs w:val="28"/>
        </w:rPr>
        <w:t>Rc. = (C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r w:rsidRPr="0003364C">
        <w:rPr>
          <w:rStyle w:val="Heading1Spacing3pt"/>
          <w:sz w:val="28"/>
          <w:szCs w:val="28"/>
          <w:lang w:val="en-US"/>
        </w:rPr>
        <w:t>C</w:t>
      </w:r>
      <w:r w:rsidRPr="0003364C">
        <w:rPr>
          <w:rStyle w:val="Heading1Spacing3pt"/>
          <w:sz w:val="28"/>
          <w:szCs w:val="28"/>
          <w:vertAlign w:val="superscript"/>
          <w:lang w:val="en-US"/>
        </w:rPr>
        <w:t>l</w:t>
      </w:r>
      <w:r w:rsidRPr="0003364C">
        <w:rPr>
          <w:rStyle w:val="Heading1Spacing3pt"/>
          <w:sz w:val="28"/>
          <w:szCs w:val="28"/>
          <w:vertAlign w:val="subscript"/>
          <w:lang w:val="en-US"/>
        </w:rPr>
        <w:t>n</w:t>
      </w:r>
      <w:r w:rsidRPr="0003364C">
        <w:rPr>
          <w:rStyle w:val="Heading1Spacing3pt"/>
          <w:sz w:val="28"/>
          <w:szCs w:val="28"/>
          <w:lang w:val="en-US"/>
        </w:rPr>
        <w:t>)/N,</w:t>
      </w:r>
      <w:bookmarkEnd w:id="2"/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en-US"/>
        </w:rPr>
        <w:t>Rc</w:t>
      </w:r>
      <w:r w:rsidRPr="0003364C">
        <w:rPr>
          <w:sz w:val="28"/>
          <w:szCs w:val="28"/>
          <w:lang w:val="ru-RU"/>
        </w:rPr>
        <w:t xml:space="preserve">^ </w:t>
      </w:r>
      <w:r w:rsidRPr="0003364C">
        <w:rPr>
          <w:sz w:val="28"/>
          <w:szCs w:val="28"/>
        </w:rPr>
        <w:t xml:space="preserve">- рейтинг, присуждаемый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  <w:lang w:val="ru-RU"/>
        </w:rPr>
        <w:t>предложению</w:t>
      </w:r>
      <w:r w:rsidRPr="0003364C">
        <w:rPr>
          <w:sz w:val="28"/>
          <w:szCs w:val="28"/>
        </w:rPr>
        <w:t>;</w:t>
      </w:r>
    </w:p>
    <w:p w:rsidR="00C268D3" w:rsidRPr="0003364C" w:rsidRDefault="009C6DC6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rStyle w:val="BodytextSpacing-1pt"/>
          <w:sz w:val="28"/>
          <w:szCs w:val="28"/>
        </w:rPr>
        <w:t>Cjq</w:t>
      </w:r>
      <w:r w:rsidRPr="0003364C">
        <w:rPr>
          <w:rStyle w:val="Bodytext135ptItalicSpacing1pt"/>
          <w:sz w:val="28"/>
          <w:szCs w:val="28"/>
        </w:rPr>
        <w:t>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  <w:lang w:val="ru-RU"/>
        </w:rPr>
        <w:t>предложению</w:t>
      </w:r>
      <w:r w:rsidRPr="0003364C">
        <w:rPr>
          <w:sz w:val="28"/>
          <w:szCs w:val="28"/>
        </w:rPr>
        <w:t xml:space="preserve"> на участие в отборепо всем показателям;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оценке </w:t>
      </w:r>
      <w:r w:rsidR="007F5F54" w:rsidRPr="0003364C">
        <w:rPr>
          <w:sz w:val="28"/>
          <w:szCs w:val="28"/>
          <w:lang w:val="ru-RU"/>
        </w:rPr>
        <w:t>предложений</w:t>
      </w:r>
      <w:r w:rsidRPr="0003364C">
        <w:rPr>
          <w:sz w:val="28"/>
          <w:szCs w:val="28"/>
        </w:rPr>
        <w:t xml:space="preserve"> на участие в отборе наибольшее количество баллов присваивается </w:t>
      </w:r>
      <w:r w:rsidR="007F5F54" w:rsidRPr="0003364C">
        <w:rPr>
          <w:sz w:val="28"/>
          <w:szCs w:val="28"/>
          <w:lang w:val="ru-RU"/>
        </w:rPr>
        <w:t>предложению</w:t>
      </w:r>
      <w:r w:rsidRPr="0003364C">
        <w:rPr>
          <w:sz w:val="28"/>
          <w:szCs w:val="28"/>
        </w:rPr>
        <w:t xml:space="preserve"> на участие в отборе с лучшим </w:t>
      </w:r>
      <w:r w:rsidR="007F5F54" w:rsidRPr="0003364C">
        <w:rPr>
          <w:sz w:val="28"/>
          <w:szCs w:val="28"/>
          <w:lang w:val="ru-RU"/>
        </w:rPr>
        <w:t>условиями</w:t>
      </w:r>
      <w:r w:rsidRPr="0003364C">
        <w:rPr>
          <w:sz w:val="28"/>
          <w:szCs w:val="28"/>
        </w:rPr>
        <w:t xml:space="preserve">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C268D3" w:rsidRPr="0003364C" w:rsidRDefault="007F5F54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ru-RU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отборе, набравш</w:t>
      </w:r>
      <w:r w:rsidRPr="0003364C">
        <w:rPr>
          <w:sz w:val="28"/>
          <w:szCs w:val="28"/>
          <w:lang w:val="ru-RU"/>
        </w:rPr>
        <w:t>его</w:t>
      </w:r>
      <w:r w:rsidR="009C6DC6" w:rsidRPr="0003364C">
        <w:rPr>
          <w:sz w:val="28"/>
          <w:szCs w:val="28"/>
        </w:rPr>
        <w:t xml:space="preserve"> наибольший рейтинг, присваивается первый номер. В случае, если несколько </w:t>
      </w:r>
      <w:r w:rsidRPr="0003364C">
        <w:rPr>
          <w:sz w:val="28"/>
          <w:szCs w:val="28"/>
          <w:lang w:val="ru-RU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 набрали одинаковое количество баллов, меньший порядковый номер присваивается </w:t>
      </w:r>
      <w:r w:rsidRPr="0003364C">
        <w:rPr>
          <w:sz w:val="28"/>
          <w:szCs w:val="28"/>
          <w:lang w:val="ru-RU"/>
        </w:rPr>
        <w:t>предложению</w:t>
      </w:r>
      <w:r w:rsidR="009C6DC6" w:rsidRPr="0003364C">
        <w:rPr>
          <w:sz w:val="28"/>
          <w:szCs w:val="28"/>
        </w:rPr>
        <w:t xml:space="preserve"> на участие в отборе, котор</w:t>
      </w:r>
      <w:r w:rsidRPr="0003364C">
        <w:rPr>
          <w:sz w:val="28"/>
          <w:szCs w:val="28"/>
          <w:lang w:val="ru-RU"/>
        </w:rPr>
        <w:t>ое</w:t>
      </w:r>
      <w:r w:rsidR="009C6DC6" w:rsidRPr="0003364C">
        <w:rPr>
          <w:sz w:val="28"/>
          <w:szCs w:val="28"/>
        </w:rPr>
        <w:t xml:space="preserve"> поступил</w:t>
      </w:r>
      <w:r w:rsidRPr="0003364C">
        <w:rPr>
          <w:sz w:val="28"/>
          <w:szCs w:val="28"/>
          <w:lang w:val="ru-RU"/>
        </w:rPr>
        <w:t>о</w:t>
      </w:r>
      <w:r w:rsidR="009C6DC6" w:rsidRPr="0003364C">
        <w:rPr>
          <w:sz w:val="28"/>
          <w:szCs w:val="28"/>
        </w:rPr>
        <w:t xml:space="preserve"> ранее других </w:t>
      </w:r>
      <w:r w:rsidRPr="0003364C">
        <w:rPr>
          <w:sz w:val="28"/>
          <w:szCs w:val="28"/>
          <w:lang w:val="ru-RU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Победителем отбора признается участник отбора, </w:t>
      </w:r>
      <w:r w:rsidR="007F5F54" w:rsidRPr="0003364C">
        <w:rPr>
          <w:sz w:val="28"/>
          <w:szCs w:val="28"/>
          <w:lang w:val="ru-RU"/>
        </w:rPr>
        <w:t>предложению</w:t>
      </w:r>
      <w:r w:rsidRPr="0003364C">
        <w:rPr>
          <w:sz w:val="28"/>
          <w:szCs w:val="28"/>
        </w:rPr>
        <w:t xml:space="preserve"> которого присвоен первый номер.</w:t>
      </w:r>
    </w:p>
    <w:p w:rsidR="009F67E9" w:rsidRPr="0003364C" w:rsidRDefault="009F67E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C268D3" w:rsidRPr="0003364C" w:rsidRDefault="009C6DC6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954"/>
        <w:gridCol w:w="3136"/>
      </w:tblGrid>
      <w:tr w:rsidR="00C268D3" w:rsidRPr="0003364C" w:rsidTr="00A349F6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268D3" w:rsidRPr="0003364C" w:rsidTr="00A349F6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Н</w:t>
            </w:r>
            <w:r w:rsidR="0054435B" w:rsidRPr="0003364C">
              <w:rPr>
                <w:b w:val="0"/>
                <w:sz w:val="24"/>
                <w:szCs w:val="24"/>
              </w:rPr>
              <w:t>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9F67E9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</w:t>
            </w:r>
            <w:r w:rsidR="009F67E9" w:rsidRPr="0003364C">
              <w:rPr>
                <w:rFonts w:ascii="Times New Roman" w:hAnsi="Times New Roman"/>
              </w:rPr>
              <w:t xml:space="preserve"> 10 до 20 – 15 баллов</w:t>
            </w:r>
          </w:p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C268D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C268D3" w:rsidRPr="0003364C" w:rsidTr="00A349F6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  <w:lang w:val="ru-RU"/>
              </w:rPr>
              <w:t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деятельность,  иная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 xml:space="preserve"> – более 1   -  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д.) – 10 баллов (максимальное количество)</w:t>
            </w:r>
          </w:p>
          <w:p w:rsidR="00C268D3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C268D3" w:rsidRPr="0003364C" w:rsidTr="00A349F6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доготовочных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C268D3" w:rsidRPr="0003364C" w:rsidRDefault="00C268D3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  <w:lang w:val="ru-RU"/>
              </w:rPr>
            </w:pPr>
          </w:p>
        </w:tc>
      </w:tr>
      <w:tr w:rsidR="00231D6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364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231D63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Повара 5, 6 разрядов – </w:t>
            </w:r>
            <w:r w:rsidR="00A349F6" w:rsidRPr="0003364C">
              <w:rPr>
                <w:rFonts w:ascii="Times New Roman" w:hAnsi="Times New Roman"/>
                <w:szCs w:val="24"/>
              </w:rPr>
              <w:t>от</w:t>
            </w:r>
            <w:r w:rsidRPr="0003364C">
              <w:rPr>
                <w:rFonts w:ascii="Times New Roman" w:hAnsi="Times New Roman"/>
                <w:szCs w:val="24"/>
              </w:rPr>
              <w:t xml:space="preserve"> 3 – до 10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</w:t>
            </w:r>
            <w:r w:rsidR="00A349F6" w:rsidRPr="0003364C">
              <w:rPr>
                <w:rFonts w:ascii="Times New Roman" w:hAnsi="Times New Roman"/>
                <w:szCs w:val="24"/>
              </w:rPr>
              <w:t>5</w:t>
            </w:r>
            <w:r w:rsidRPr="0003364C">
              <w:rPr>
                <w:rFonts w:ascii="Times New Roman" w:hAnsi="Times New Roman"/>
                <w:szCs w:val="24"/>
              </w:rPr>
              <w:t xml:space="preserve"> баллов (максимальное количество)</w:t>
            </w:r>
          </w:p>
          <w:p w:rsidR="00231D6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A349F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364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ED4D95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  <w:lang w:val="ru-RU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FC4A2B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  <w:lang w:val="ru-RU"/>
              </w:rPr>
            </w:pPr>
            <w:r w:rsidRPr="0003364C">
              <w:rPr>
                <w:b w:val="0"/>
                <w:sz w:val="24"/>
                <w:szCs w:val="24"/>
                <w:lang w:val="ru-RU"/>
              </w:rPr>
              <w:t>от 0 до 10 баллов</w:t>
            </w:r>
          </w:p>
        </w:tc>
      </w:tr>
      <w:tr w:rsidR="00C268D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364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E75770" w:rsidRPr="0003364C" w:rsidRDefault="00E75770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C268D3" w:rsidRPr="0003364C" w:rsidRDefault="009C6DC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087"/>
        <w:gridCol w:w="1637"/>
        <w:gridCol w:w="7"/>
      </w:tblGrid>
      <w:tr w:rsidR="009F43DF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F43DF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7F5F54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  <w:lang w:val="ru-RU"/>
              </w:rPr>
              <w:t>Предложение</w:t>
            </w:r>
            <w:r w:rsidR="009F43DF" w:rsidRPr="0003364C">
              <w:rPr>
                <w:sz w:val="24"/>
                <w:szCs w:val="28"/>
              </w:rPr>
              <w:t xml:space="preserve">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</w:t>
            </w:r>
            <w:r w:rsidR="00A349F6" w:rsidRPr="0003364C">
              <w:rPr>
                <w:sz w:val="24"/>
                <w:szCs w:val="28"/>
              </w:rPr>
              <w:t xml:space="preserve">идуальных предпринимателей или </w:t>
            </w:r>
            <w:r w:rsidRPr="0003364C">
              <w:rPr>
                <w:sz w:val="24"/>
                <w:szCs w:val="28"/>
              </w:rPr>
              <w:t>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A349F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</w:t>
            </w:r>
            <w:r w:rsidR="009F43DF" w:rsidRPr="0003364C">
              <w:rPr>
                <w:sz w:val="24"/>
                <w:szCs w:val="28"/>
              </w:rPr>
              <w:t xml:space="preserve">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 xml:space="preserve"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</w:t>
            </w:r>
            <w:r w:rsidR="00A349F6" w:rsidRPr="0003364C">
              <w:rPr>
                <w:sz w:val="24"/>
                <w:szCs w:val="28"/>
              </w:rPr>
              <w:t>отдыха детей и их оздоровления</w:t>
            </w:r>
            <w:r w:rsidRPr="0003364C">
              <w:rPr>
                <w:sz w:val="24"/>
                <w:szCs w:val="28"/>
              </w:rPr>
              <w:t>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0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  <w:lang w:val="ru-RU"/>
              </w:rPr>
            </w:pPr>
            <w:r w:rsidRPr="0003364C">
              <w:rPr>
                <w:sz w:val="24"/>
                <w:szCs w:val="28"/>
                <w:lang w:val="ru-RU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8D3" w:rsidRPr="00A349F6" w:rsidRDefault="009C6DC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 w:rsidRPr="0003364C">
        <w:rPr>
          <w:sz w:val="28"/>
          <w:szCs w:val="28"/>
        </w:rPr>
        <w:t xml:space="preserve">документов, предоставляемых на отбор организации, </w:t>
      </w:r>
      <w:r w:rsidR="0008493D" w:rsidRPr="0003364C">
        <w:rPr>
          <w:sz w:val="28"/>
          <w:szCs w:val="28"/>
          <w:lang w:val="ru-RU"/>
        </w:rPr>
        <w:t>осуществляющей</w:t>
      </w:r>
      <w:r w:rsidR="0008493D"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  <w:lang w:val="ru-RU"/>
        </w:rPr>
        <w:t>обучающихся</w:t>
      </w:r>
      <w:r w:rsidR="009F43DF" w:rsidRPr="0003364C">
        <w:rPr>
          <w:sz w:val="28"/>
          <w:szCs w:val="28"/>
        </w:rPr>
        <w:t xml:space="preserve"> общеобразовательного </w:t>
      </w:r>
      <w:r w:rsidR="00A349F6" w:rsidRPr="0003364C">
        <w:rPr>
          <w:sz w:val="28"/>
          <w:szCs w:val="28"/>
          <w:lang w:val="ru-RU"/>
        </w:rPr>
        <w:t>учреждения</w:t>
      </w:r>
      <w:bookmarkStart w:id="3" w:name="_GoBack"/>
      <w:bookmarkEnd w:id="3"/>
    </w:p>
    <w:sectPr w:rsidR="00C268D3" w:rsidRPr="00A349F6" w:rsidSect="004F59EF">
      <w:footerReference w:type="default" r:id="rId8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E3" w:rsidRDefault="00DF74E3">
      <w:r>
        <w:separator/>
      </w:r>
    </w:p>
  </w:endnote>
  <w:endnote w:type="continuationSeparator" w:id="1">
    <w:p w:rsidR="00DF74E3" w:rsidRDefault="00DF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9" w:rsidRDefault="004F59EF">
    <w:pPr>
      <w:pStyle w:val="Headerorfooter0"/>
      <w:framePr w:w="12061" w:h="158" w:wrap="none" w:vAnchor="text" w:hAnchor="page" w:x="-77" w:y="-793"/>
      <w:shd w:val="clear" w:color="auto" w:fill="auto"/>
      <w:ind w:left="10968"/>
    </w:pPr>
    <w:r w:rsidRPr="004F59EF">
      <w:fldChar w:fldCharType="begin"/>
    </w:r>
    <w:r w:rsidR="008E1369">
      <w:instrText xml:space="preserve"> PAGE \* MERGEFORMAT </w:instrText>
    </w:r>
    <w:r w:rsidRPr="004F59EF">
      <w:fldChar w:fldCharType="separate"/>
    </w:r>
    <w:r w:rsidR="00C308EE" w:rsidRPr="00C308EE">
      <w:rPr>
        <w:rStyle w:val="Headerorfooter11pt"/>
        <w:noProof/>
      </w:rPr>
      <w:t>1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E3" w:rsidRDefault="00DF74E3"/>
  </w:footnote>
  <w:footnote w:type="continuationSeparator" w:id="1">
    <w:p w:rsidR="00DF74E3" w:rsidRDefault="00DF74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68D3"/>
    <w:rsid w:val="0003364C"/>
    <w:rsid w:val="0008493D"/>
    <w:rsid w:val="00093719"/>
    <w:rsid w:val="00103B0F"/>
    <w:rsid w:val="001731D8"/>
    <w:rsid w:val="001E4742"/>
    <w:rsid w:val="001E5284"/>
    <w:rsid w:val="00221892"/>
    <w:rsid w:val="00230B0B"/>
    <w:rsid w:val="00231D63"/>
    <w:rsid w:val="00271082"/>
    <w:rsid w:val="002C6B93"/>
    <w:rsid w:val="002D5DA6"/>
    <w:rsid w:val="00312687"/>
    <w:rsid w:val="00327477"/>
    <w:rsid w:val="003D011C"/>
    <w:rsid w:val="003E0F47"/>
    <w:rsid w:val="00415FC9"/>
    <w:rsid w:val="00492114"/>
    <w:rsid w:val="004F057F"/>
    <w:rsid w:val="004F59EF"/>
    <w:rsid w:val="0054435B"/>
    <w:rsid w:val="00562B72"/>
    <w:rsid w:val="005A58C5"/>
    <w:rsid w:val="005A6640"/>
    <w:rsid w:val="005A6D79"/>
    <w:rsid w:val="00611FA0"/>
    <w:rsid w:val="006648D7"/>
    <w:rsid w:val="00712623"/>
    <w:rsid w:val="00732348"/>
    <w:rsid w:val="007C47BC"/>
    <w:rsid w:val="007D78CA"/>
    <w:rsid w:val="007F5F54"/>
    <w:rsid w:val="0080635C"/>
    <w:rsid w:val="00850831"/>
    <w:rsid w:val="008E1369"/>
    <w:rsid w:val="0096319F"/>
    <w:rsid w:val="00973072"/>
    <w:rsid w:val="009C6DC6"/>
    <w:rsid w:val="009F43DF"/>
    <w:rsid w:val="009F67E9"/>
    <w:rsid w:val="00A2035D"/>
    <w:rsid w:val="00A349F6"/>
    <w:rsid w:val="00A71E2C"/>
    <w:rsid w:val="00AE289A"/>
    <w:rsid w:val="00AF0E3B"/>
    <w:rsid w:val="00B604C7"/>
    <w:rsid w:val="00B80343"/>
    <w:rsid w:val="00BA07C9"/>
    <w:rsid w:val="00C268D3"/>
    <w:rsid w:val="00C308EE"/>
    <w:rsid w:val="00C92022"/>
    <w:rsid w:val="00C97499"/>
    <w:rsid w:val="00D9196A"/>
    <w:rsid w:val="00DC2F4C"/>
    <w:rsid w:val="00DF74E3"/>
    <w:rsid w:val="00E17EB5"/>
    <w:rsid w:val="00E70FF0"/>
    <w:rsid w:val="00E75770"/>
    <w:rsid w:val="00ED314B"/>
    <w:rsid w:val="00ED3919"/>
    <w:rsid w:val="00ED4D95"/>
    <w:rsid w:val="00F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9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9EF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/>
    </w:rPr>
  </w:style>
  <w:style w:type="character" w:customStyle="1" w:styleId="BodytextSpacing-1pt">
    <w:name w:val="Body text + Spacing -1 pt"/>
    <w:basedOn w:val="Bodytext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sid w:val="004F5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sid w:val="004F5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sid w:val="004F5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sid w:val="004F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sid w:val="004F5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rsid w:val="004F59EF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4F59EF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rsid w:val="004F59EF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4F59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4F59EF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4F59EF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4F59EF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4F59E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4F5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25B-307B-4A9B-B4DD-F7597FE5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53</cp:lastModifiedBy>
  <cp:revision>2</cp:revision>
  <cp:lastPrinted>2017-08-23T11:59:00Z</cp:lastPrinted>
  <dcterms:created xsi:type="dcterms:W3CDTF">2017-08-31T11:25:00Z</dcterms:created>
  <dcterms:modified xsi:type="dcterms:W3CDTF">2017-08-31T11:25:00Z</dcterms:modified>
</cp:coreProperties>
</file>